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DE5" w:rsidRPr="00E077B1" w:rsidRDefault="00954DE5" w:rsidP="00954DE5">
      <w:pPr>
        <w:pStyle w:val="a4"/>
        <w:tabs>
          <w:tab w:val="clear" w:pos="4536"/>
          <w:tab w:val="clear" w:pos="9072"/>
          <w:tab w:val="right" w:pos="9639"/>
        </w:tabs>
        <w:rPr>
          <w:rFonts w:eastAsia="宋体" w:cs="Arial"/>
          <w:sz w:val="22"/>
          <w:szCs w:val="22"/>
          <w:lang w:val="en-GB" w:eastAsia="zh-CN"/>
        </w:rPr>
      </w:pPr>
      <w:r w:rsidRPr="00E077B1">
        <w:rPr>
          <w:rFonts w:eastAsia="宋体" w:cs="Arial"/>
          <w:sz w:val="22"/>
          <w:szCs w:val="22"/>
          <w:lang w:val="en-GB" w:eastAsia="zh-CN"/>
        </w:rPr>
        <w:t>3GPP TSG-RAN WG3 #11</w:t>
      </w:r>
      <w:r w:rsidR="00EF6447">
        <w:rPr>
          <w:rFonts w:eastAsia="宋体" w:cs="Arial" w:hint="eastAsia"/>
          <w:sz w:val="22"/>
          <w:szCs w:val="22"/>
          <w:lang w:val="en-GB" w:eastAsia="zh-CN"/>
        </w:rPr>
        <w:t>6</w:t>
      </w:r>
      <w:r w:rsidRPr="00E077B1">
        <w:rPr>
          <w:rFonts w:eastAsia="宋体" w:cs="Arial"/>
          <w:sz w:val="22"/>
          <w:szCs w:val="22"/>
          <w:lang w:val="en-GB" w:eastAsia="zh-CN"/>
        </w:rPr>
        <w:t>-e</w:t>
      </w:r>
      <w:r w:rsidRPr="00E077B1">
        <w:rPr>
          <w:rFonts w:eastAsia="宋体" w:cs="Arial"/>
          <w:sz w:val="22"/>
          <w:szCs w:val="22"/>
          <w:lang w:val="en-GB" w:eastAsia="zh-CN"/>
        </w:rPr>
        <w:tab/>
        <w:t>R3-2</w:t>
      </w:r>
      <w:r w:rsidR="00632074">
        <w:rPr>
          <w:rFonts w:eastAsia="宋体" w:cs="Arial" w:hint="eastAsia"/>
          <w:sz w:val="22"/>
          <w:szCs w:val="22"/>
          <w:lang w:val="en-GB" w:eastAsia="zh-CN"/>
        </w:rPr>
        <w:t>23520</w:t>
      </w:r>
    </w:p>
    <w:p w:rsidR="00954DE5" w:rsidRPr="00E077B1" w:rsidRDefault="00954DE5" w:rsidP="00954DE5">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E077B1">
        <w:rPr>
          <w:rFonts w:ascii="Arial" w:eastAsia="宋体" w:hAnsi="Arial" w:cs="Arial"/>
          <w:b/>
          <w:sz w:val="22"/>
          <w:szCs w:val="22"/>
          <w:lang w:val="en-GB" w:eastAsia="zh-CN"/>
        </w:rPr>
        <w:t xml:space="preserve">E-meeting, </w:t>
      </w:r>
      <w:r w:rsidR="00EF6447">
        <w:rPr>
          <w:rFonts w:ascii="Arial" w:eastAsia="宋体" w:hAnsi="Arial" w:cs="Arial" w:hint="eastAsia"/>
          <w:b/>
          <w:sz w:val="22"/>
          <w:szCs w:val="22"/>
          <w:lang w:val="en-GB" w:eastAsia="zh-CN"/>
        </w:rPr>
        <w:t>9 May</w:t>
      </w:r>
      <w:r w:rsidR="008B6CDE" w:rsidRPr="00E077B1">
        <w:rPr>
          <w:rFonts w:ascii="Arial" w:eastAsia="宋体" w:hAnsi="Arial" w:cs="Arial"/>
          <w:b/>
          <w:sz w:val="22"/>
          <w:szCs w:val="22"/>
          <w:lang w:val="en-GB" w:eastAsia="zh-CN"/>
        </w:rPr>
        <w:t xml:space="preserve"> </w:t>
      </w:r>
      <w:r w:rsidRPr="00E077B1">
        <w:rPr>
          <w:rFonts w:ascii="Arial" w:eastAsia="宋体" w:hAnsi="Arial" w:cs="Arial"/>
          <w:b/>
          <w:sz w:val="22"/>
          <w:szCs w:val="22"/>
          <w:lang w:val="en-GB" w:eastAsia="zh-CN"/>
        </w:rPr>
        <w:t>–</w:t>
      </w:r>
      <w:r w:rsidR="0018166C">
        <w:rPr>
          <w:rFonts w:ascii="Arial" w:eastAsia="宋体" w:hAnsi="Arial" w:cs="Arial" w:hint="eastAsia"/>
          <w:b/>
          <w:sz w:val="22"/>
          <w:szCs w:val="22"/>
          <w:lang w:val="en-GB" w:eastAsia="zh-CN"/>
        </w:rPr>
        <w:t xml:space="preserve"> </w:t>
      </w:r>
      <w:r w:rsidR="00EF6447">
        <w:rPr>
          <w:rFonts w:ascii="Arial" w:eastAsia="宋体" w:hAnsi="Arial" w:cs="Arial" w:hint="eastAsia"/>
          <w:b/>
          <w:sz w:val="22"/>
          <w:szCs w:val="22"/>
          <w:lang w:val="en-GB" w:eastAsia="zh-CN"/>
        </w:rPr>
        <w:t>19</w:t>
      </w:r>
      <w:r w:rsidR="0018166C">
        <w:rPr>
          <w:rFonts w:ascii="Arial" w:eastAsia="宋体" w:hAnsi="Arial" w:cs="Arial" w:hint="eastAsia"/>
          <w:b/>
          <w:sz w:val="22"/>
          <w:szCs w:val="22"/>
          <w:lang w:val="en-GB" w:eastAsia="zh-CN"/>
        </w:rPr>
        <w:t xml:space="preserve"> </w:t>
      </w:r>
      <w:r w:rsidR="00EF6447">
        <w:rPr>
          <w:rFonts w:ascii="Arial" w:eastAsia="宋体" w:hAnsi="Arial" w:cs="Arial" w:hint="eastAsia"/>
          <w:b/>
          <w:sz w:val="22"/>
          <w:szCs w:val="22"/>
          <w:lang w:val="en-GB" w:eastAsia="zh-CN"/>
        </w:rPr>
        <w:t>May</w:t>
      </w:r>
      <w:r w:rsidR="0018166C">
        <w:rPr>
          <w:rFonts w:ascii="Arial" w:eastAsia="宋体" w:hAnsi="Arial" w:cs="Arial" w:hint="eastAsia"/>
          <w:b/>
          <w:sz w:val="22"/>
          <w:szCs w:val="22"/>
          <w:lang w:val="en-GB" w:eastAsia="zh-CN"/>
        </w:rPr>
        <w:t xml:space="preserve"> </w:t>
      </w:r>
      <w:r w:rsidRPr="00E077B1">
        <w:rPr>
          <w:rFonts w:ascii="Arial" w:eastAsia="宋体" w:hAnsi="Arial" w:cs="Arial"/>
          <w:b/>
          <w:sz w:val="22"/>
          <w:szCs w:val="22"/>
          <w:lang w:val="en-GB" w:eastAsia="zh-CN"/>
        </w:rPr>
        <w:t>202</w:t>
      </w:r>
      <w:r w:rsidR="00436011">
        <w:rPr>
          <w:rFonts w:ascii="Arial" w:eastAsia="宋体" w:hAnsi="Arial" w:cs="Arial" w:hint="eastAsia"/>
          <w:b/>
          <w:sz w:val="22"/>
          <w:szCs w:val="22"/>
          <w:lang w:val="en-GB" w:eastAsia="zh-CN"/>
        </w:rPr>
        <w:t>2</w:t>
      </w:r>
      <w:r w:rsidRPr="00E077B1">
        <w:rPr>
          <w:rFonts w:ascii="Arial" w:eastAsia="宋体" w:hAnsi="Arial" w:cs="Arial"/>
          <w:b/>
          <w:sz w:val="22"/>
          <w:szCs w:val="22"/>
          <w:lang w:val="en-GB" w:eastAsia="zh-CN"/>
        </w:rPr>
        <w:tab/>
      </w:r>
    </w:p>
    <w:p w:rsidR="00EA7C31" w:rsidRPr="00E077B1" w:rsidRDefault="00EA7C31" w:rsidP="00EA7C31">
      <w:pPr>
        <w:pStyle w:val="a4"/>
        <w:rPr>
          <w:rFonts w:eastAsia="宋体" w:cs="Arial"/>
          <w:sz w:val="22"/>
          <w:szCs w:val="22"/>
          <w:lang w:val="en-GB" w:eastAsia="zh-CN"/>
        </w:rPr>
      </w:pPr>
      <w:bookmarkStart w:id="0" w:name="_GoBack"/>
      <w:bookmarkEnd w:id="0"/>
    </w:p>
    <w:p w:rsidR="00EA7C31" w:rsidRPr="00E077B1" w:rsidRDefault="00EA7C31" w:rsidP="00EA7C31">
      <w:pPr>
        <w:pStyle w:val="a4"/>
        <w:tabs>
          <w:tab w:val="clear" w:pos="4536"/>
          <w:tab w:val="left" w:pos="1800"/>
        </w:tabs>
        <w:ind w:left="1800" w:hanging="1800"/>
        <w:jc w:val="both"/>
        <w:rPr>
          <w:rFonts w:eastAsia="宋体" w:cs="Arial"/>
          <w:sz w:val="22"/>
          <w:szCs w:val="22"/>
          <w:lang w:val="en-GB" w:eastAsia="zh-CN"/>
        </w:rPr>
      </w:pPr>
      <w:r w:rsidRPr="00E077B1">
        <w:rPr>
          <w:rFonts w:cs="Arial"/>
          <w:sz w:val="22"/>
          <w:szCs w:val="22"/>
          <w:lang w:val="en-GB"/>
        </w:rPr>
        <w:t>Source:</w:t>
      </w:r>
      <w:r w:rsidRPr="00E077B1">
        <w:rPr>
          <w:rFonts w:cs="Arial"/>
          <w:sz w:val="22"/>
          <w:szCs w:val="22"/>
          <w:lang w:val="en-GB"/>
        </w:rPr>
        <w:tab/>
      </w:r>
      <w:r w:rsidRPr="00E077B1">
        <w:rPr>
          <w:rFonts w:eastAsia="宋体" w:cs="Arial"/>
          <w:sz w:val="22"/>
          <w:szCs w:val="22"/>
          <w:lang w:val="en-GB" w:eastAsia="zh-CN"/>
        </w:rPr>
        <w:t>CATT</w:t>
      </w:r>
    </w:p>
    <w:p w:rsidR="00AE0042" w:rsidRPr="00B55B77" w:rsidRDefault="00B87FBC" w:rsidP="00A60BA8">
      <w:pPr>
        <w:pStyle w:val="a4"/>
        <w:tabs>
          <w:tab w:val="clear" w:pos="4536"/>
          <w:tab w:val="left" w:pos="1800"/>
        </w:tabs>
        <w:ind w:left="1800" w:hanging="1800"/>
        <w:jc w:val="both"/>
        <w:rPr>
          <w:rFonts w:eastAsiaTheme="minorEastAsia" w:cs="Arial"/>
          <w:sz w:val="22"/>
          <w:szCs w:val="22"/>
          <w:lang w:val="en-GB" w:eastAsia="zh-CN"/>
        </w:rPr>
      </w:pPr>
      <w:r w:rsidRPr="00E077B1">
        <w:rPr>
          <w:rFonts w:cs="Arial"/>
          <w:sz w:val="22"/>
          <w:szCs w:val="22"/>
          <w:lang w:val="en-GB"/>
        </w:rPr>
        <w:t>Title:</w:t>
      </w:r>
      <w:bookmarkStart w:id="1" w:name="Title"/>
      <w:bookmarkEnd w:id="1"/>
      <w:r w:rsidRPr="00E077B1">
        <w:rPr>
          <w:rFonts w:cs="Arial"/>
          <w:sz w:val="22"/>
          <w:szCs w:val="22"/>
          <w:lang w:val="en-GB"/>
        </w:rPr>
        <w:tab/>
      </w:r>
      <w:r w:rsidR="00B55B77">
        <w:rPr>
          <w:rFonts w:eastAsiaTheme="minorEastAsia" w:cs="Arial" w:hint="eastAsia"/>
          <w:sz w:val="22"/>
          <w:szCs w:val="22"/>
          <w:lang w:val="en-GB" w:eastAsia="zh-CN"/>
        </w:rPr>
        <w:t xml:space="preserve">Discussion on ACL for MR-DC </w:t>
      </w:r>
      <w:r w:rsidR="00EF6447">
        <w:rPr>
          <w:rFonts w:eastAsiaTheme="minorEastAsia" w:cs="Arial" w:hint="eastAsia"/>
          <w:sz w:val="22"/>
          <w:szCs w:val="22"/>
          <w:lang w:val="en-GB" w:eastAsia="zh-CN"/>
        </w:rPr>
        <w:t>to SA handover scenario</w:t>
      </w:r>
    </w:p>
    <w:p w:rsidR="00B87FBC" w:rsidRPr="0045005A" w:rsidRDefault="00B87FBC" w:rsidP="00A60BA8">
      <w:pPr>
        <w:pStyle w:val="a4"/>
        <w:tabs>
          <w:tab w:val="clear" w:pos="4536"/>
          <w:tab w:val="left" w:pos="1800"/>
        </w:tabs>
        <w:ind w:left="1800" w:hanging="1800"/>
        <w:jc w:val="both"/>
        <w:rPr>
          <w:rFonts w:eastAsiaTheme="minorEastAsia" w:cs="Arial"/>
          <w:sz w:val="22"/>
          <w:szCs w:val="22"/>
          <w:lang w:val="en-GB" w:eastAsia="zh-CN"/>
        </w:rPr>
      </w:pPr>
      <w:r w:rsidRPr="00E077B1">
        <w:rPr>
          <w:rFonts w:cs="Arial"/>
          <w:sz w:val="22"/>
          <w:szCs w:val="22"/>
          <w:lang w:val="en-GB"/>
        </w:rPr>
        <w:t>Agenda Item:</w:t>
      </w:r>
      <w:bookmarkStart w:id="2" w:name="Source"/>
      <w:bookmarkEnd w:id="2"/>
      <w:r w:rsidR="00AF764A" w:rsidRPr="00E077B1">
        <w:rPr>
          <w:rFonts w:cs="Arial"/>
          <w:sz w:val="22"/>
          <w:szCs w:val="22"/>
          <w:lang w:val="en-GB"/>
        </w:rPr>
        <w:tab/>
      </w:r>
      <w:r w:rsidR="00154FF7" w:rsidRPr="00E077B1">
        <w:rPr>
          <w:rFonts w:cs="Arial"/>
          <w:sz w:val="22"/>
          <w:szCs w:val="22"/>
          <w:lang w:val="en-GB"/>
        </w:rPr>
        <w:t>9</w:t>
      </w:r>
      <w:r w:rsidR="00B52712" w:rsidRPr="00E077B1">
        <w:rPr>
          <w:rFonts w:cs="Arial"/>
          <w:sz w:val="22"/>
          <w:szCs w:val="22"/>
          <w:lang w:val="en-GB"/>
        </w:rPr>
        <w:t>.</w:t>
      </w:r>
      <w:r w:rsidR="0045005A">
        <w:rPr>
          <w:rFonts w:eastAsiaTheme="minorEastAsia" w:cs="Arial" w:hint="eastAsia"/>
          <w:sz w:val="22"/>
          <w:szCs w:val="22"/>
          <w:lang w:val="en-GB" w:eastAsia="zh-CN"/>
        </w:rPr>
        <w:t>3.</w:t>
      </w:r>
      <w:r w:rsidR="00AC4648">
        <w:rPr>
          <w:rFonts w:eastAsiaTheme="minorEastAsia" w:cs="Arial" w:hint="eastAsia"/>
          <w:sz w:val="22"/>
          <w:szCs w:val="22"/>
          <w:lang w:val="en-GB" w:eastAsia="zh-CN"/>
        </w:rPr>
        <w:t>2</w:t>
      </w:r>
    </w:p>
    <w:p w:rsidR="00B87FBC" w:rsidRPr="008B40A5" w:rsidRDefault="00B87FBC" w:rsidP="00A60BA8">
      <w:pPr>
        <w:pStyle w:val="a4"/>
        <w:tabs>
          <w:tab w:val="clear" w:pos="4536"/>
          <w:tab w:val="left" w:pos="1800"/>
        </w:tabs>
        <w:ind w:left="1800" w:hanging="1800"/>
        <w:jc w:val="both"/>
        <w:rPr>
          <w:rFonts w:eastAsiaTheme="minorEastAsia" w:cs="Arial"/>
          <w:sz w:val="22"/>
          <w:szCs w:val="22"/>
          <w:lang w:val="en-GB" w:eastAsia="zh-CN"/>
        </w:rPr>
      </w:pPr>
      <w:r w:rsidRPr="00E077B1">
        <w:rPr>
          <w:rFonts w:cs="Arial"/>
          <w:sz w:val="22"/>
          <w:szCs w:val="22"/>
          <w:lang w:val="en-GB"/>
        </w:rPr>
        <w:t>Document for:</w:t>
      </w:r>
      <w:r w:rsidRPr="00E077B1">
        <w:rPr>
          <w:rFonts w:cs="Arial"/>
          <w:sz w:val="22"/>
          <w:szCs w:val="22"/>
          <w:lang w:val="en-GB"/>
        </w:rPr>
        <w:tab/>
      </w:r>
      <w:bookmarkStart w:id="3" w:name="DocumentFor"/>
      <w:bookmarkEnd w:id="3"/>
      <w:r w:rsidR="00B81B31" w:rsidRPr="00E077B1">
        <w:rPr>
          <w:rFonts w:cs="Arial"/>
          <w:sz w:val="22"/>
          <w:szCs w:val="22"/>
          <w:lang w:val="en-GB"/>
        </w:rPr>
        <w:t>Discussion</w:t>
      </w:r>
      <w:r w:rsidR="0011084A" w:rsidRPr="00E077B1">
        <w:rPr>
          <w:rFonts w:cs="Arial"/>
          <w:sz w:val="22"/>
          <w:szCs w:val="22"/>
          <w:lang w:val="en-GB"/>
        </w:rPr>
        <w:t xml:space="preserve"> and decision</w:t>
      </w:r>
    </w:p>
    <w:p w:rsidR="00B87FBC" w:rsidRPr="00E077B1" w:rsidRDefault="00B87FBC" w:rsidP="000909F5">
      <w:pPr>
        <w:pBdr>
          <w:bottom w:val="single" w:sz="4" w:space="1" w:color="auto"/>
        </w:pBdr>
        <w:tabs>
          <w:tab w:val="left" w:pos="2552"/>
        </w:tabs>
        <w:jc w:val="both"/>
        <w:rPr>
          <w:sz w:val="22"/>
          <w:szCs w:val="22"/>
          <w:lang w:val="en-GB"/>
        </w:rPr>
      </w:pPr>
    </w:p>
    <w:p w:rsidR="00BE0639" w:rsidRPr="00E077B1" w:rsidRDefault="00BE0639" w:rsidP="00BE0639">
      <w:pPr>
        <w:pStyle w:val="1"/>
        <w:numPr>
          <w:ilvl w:val="0"/>
          <w:numId w:val="18"/>
        </w:numPr>
        <w:rPr>
          <w:lang w:val="en-GB"/>
        </w:rPr>
      </w:pPr>
      <w:r w:rsidRPr="00E077B1">
        <w:rPr>
          <w:lang w:val="en-GB"/>
        </w:rPr>
        <w:t>Introduction</w:t>
      </w:r>
    </w:p>
    <w:p w:rsidR="00B167D8" w:rsidRDefault="006435BD" w:rsidP="00EF6447">
      <w:pPr>
        <w:pStyle w:val="proposaltext"/>
        <w:rPr>
          <w:rFonts w:ascii="Calibri" w:hAnsi="Calibri" w:cs="Calibri"/>
          <w:i/>
          <w:color w:val="FF0000"/>
          <w:sz w:val="16"/>
          <w:szCs w:val="16"/>
        </w:rPr>
      </w:pPr>
      <w:r w:rsidRPr="00E077B1">
        <w:t xml:space="preserve">In </w:t>
      </w:r>
      <w:r w:rsidR="00B55B77">
        <w:rPr>
          <w:rFonts w:hint="eastAsia"/>
        </w:rPr>
        <w:t xml:space="preserve">previous meeting, there were </w:t>
      </w:r>
      <w:r w:rsidR="00EF6447">
        <w:rPr>
          <w:rFonts w:hint="eastAsia"/>
        </w:rPr>
        <w:t>conclusions</w:t>
      </w:r>
      <w:r w:rsidR="00B55B77">
        <w:rPr>
          <w:rFonts w:hint="eastAsia"/>
        </w:rPr>
        <w:t xml:space="preserve"> on how to support ACL function </w:t>
      </w:r>
      <w:r w:rsidR="00EF6447">
        <w:rPr>
          <w:rFonts w:hint="eastAsia"/>
        </w:rPr>
        <w:t xml:space="preserve">for SA to MR-DC handover </w:t>
      </w:r>
      <w:r w:rsidR="00EF6447">
        <w:t>scenario</w:t>
      </w:r>
      <w:r w:rsidR="00EF6447">
        <w:rPr>
          <w:rFonts w:hint="eastAsia"/>
        </w:rPr>
        <w:t xml:space="preserve">. However, for MR-DC to SA handover, it is </w:t>
      </w:r>
      <w:r w:rsidR="00EF6447">
        <w:t>pending</w:t>
      </w:r>
      <w:r w:rsidR="00EF6447">
        <w:rPr>
          <w:rFonts w:hint="eastAsia"/>
        </w:rPr>
        <w:t xml:space="preserve"> to the discussion on direct data forwarding for MR-DC to SA handover. Based on the </w:t>
      </w:r>
      <w:r w:rsidR="00EF6447">
        <w:t>conclusion</w:t>
      </w:r>
      <w:r w:rsidR="00EF6447">
        <w:rPr>
          <w:rFonts w:hint="eastAsia"/>
        </w:rPr>
        <w:t xml:space="preserve"> on direct data forwarding made in RAN3#115e meeting, we make analysis on how to support ACL function for MR-DC to SA </w:t>
      </w:r>
      <w:r w:rsidR="00EF6447">
        <w:t>handover</w:t>
      </w:r>
      <w:r w:rsidR="00EF6447">
        <w:rPr>
          <w:rFonts w:hint="eastAsia"/>
        </w:rPr>
        <w:t xml:space="preserve"> scenario and provide proposal accordingly.</w:t>
      </w:r>
    </w:p>
    <w:p w:rsidR="00BE0639" w:rsidRDefault="00BE0639" w:rsidP="00BE0639">
      <w:pPr>
        <w:pStyle w:val="1"/>
        <w:numPr>
          <w:ilvl w:val="0"/>
          <w:numId w:val="18"/>
        </w:numPr>
        <w:rPr>
          <w:lang w:val="en-GB"/>
        </w:rPr>
      </w:pPr>
      <w:bookmarkStart w:id="4" w:name="OLE_LINK78"/>
      <w:bookmarkStart w:id="5" w:name="OLE_LINK79"/>
      <w:r w:rsidRPr="00E077B1">
        <w:rPr>
          <w:lang w:val="en-GB"/>
        </w:rPr>
        <w:t>Discussion</w:t>
      </w:r>
    </w:p>
    <w:p w:rsidR="008A605D" w:rsidRDefault="008A605D" w:rsidP="008A605D">
      <w:pPr>
        <w:pStyle w:val="a0"/>
        <w:rPr>
          <w:rFonts w:eastAsiaTheme="minorEastAsia"/>
          <w:b/>
          <w:lang w:val="en-GB" w:eastAsia="zh-CN"/>
        </w:rPr>
      </w:pPr>
      <w:bookmarkStart w:id="6" w:name="OLE_LINK30"/>
      <w:bookmarkStart w:id="7" w:name="OLE_LINK31"/>
      <w:r w:rsidRPr="008A605D">
        <w:rPr>
          <w:rFonts w:eastAsiaTheme="minorEastAsia" w:hint="eastAsia"/>
          <w:b/>
          <w:lang w:val="en-GB" w:eastAsia="zh-CN"/>
        </w:rPr>
        <w:t xml:space="preserve">2.1 </w:t>
      </w:r>
      <w:r w:rsidR="00EF6447">
        <w:rPr>
          <w:rFonts w:eastAsiaTheme="minorEastAsia" w:hint="eastAsia"/>
          <w:b/>
          <w:lang w:val="en-GB" w:eastAsia="zh-CN"/>
        </w:rPr>
        <w:t>Handover from EN-DC to SA</w:t>
      </w:r>
    </w:p>
    <w:bookmarkEnd w:id="6"/>
    <w:bookmarkEnd w:id="7"/>
    <w:p w:rsidR="00EF6447" w:rsidRDefault="00EF6447" w:rsidP="008A605D">
      <w:pPr>
        <w:pStyle w:val="a0"/>
        <w:rPr>
          <w:rFonts w:eastAsiaTheme="minorEastAsia"/>
          <w:lang w:eastAsia="zh-CN"/>
        </w:rPr>
      </w:pPr>
      <w:r w:rsidRPr="00FF14E6">
        <w:rPr>
          <w:rFonts w:hint="eastAsia"/>
        </w:rPr>
        <w:t>For handover from EN-DC to SA,</w:t>
      </w:r>
      <w:r w:rsidR="00FF14E6" w:rsidRPr="00FF14E6">
        <w:rPr>
          <w:rFonts w:hint="eastAsia"/>
        </w:rPr>
        <w:t xml:space="preserve"> the following approach is adopted to support direct data forwarding between source SN and target node.</w:t>
      </w:r>
    </w:p>
    <w:p w:rsidR="00FF14E6" w:rsidRPr="00FF14E6" w:rsidRDefault="00FF14E6" w:rsidP="008A605D">
      <w:pPr>
        <w:pStyle w:val="a0"/>
        <w:rPr>
          <w:rFonts w:eastAsiaTheme="minorEastAsia"/>
          <w:i/>
          <w:lang w:eastAsia="zh-CN"/>
        </w:rPr>
      </w:pPr>
      <w:r w:rsidRPr="00FF14E6">
        <w:rPr>
          <w:i/>
        </w:rPr>
        <w:t>The target node decides direct forwarding path availability between the source SN and the target node. The target node transmits the information to the source in target node to source node transparent container.</w:t>
      </w:r>
    </w:p>
    <w:p w:rsidR="00FF14E6" w:rsidRDefault="00FF14E6" w:rsidP="008A605D">
      <w:pPr>
        <w:pStyle w:val="a0"/>
        <w:rPr>
          <w:rFonts w:eastAsiaTheme="minorEastAsia"/>
          <w:i/>
          <w:lang w:eastAsia="zh-CN"/>
        </w:rPr>
      </w:pPr>
      <w:r>
        <w:rPr>
          <w:rFonts w:eastAsiaTheme="minorEastAsia" w:hint="eastAsia"/>
          <w:lang w:eastAsia="zh-CN"/>
        </w:rPr>
        <w:t xml:space="preserve">With this approach, the source MN would include the node ID of source SN in the </w:t>
      </w:r>
      <w:r w:rsidRPr="00FF14E6">
        <w:rPr>
          <w:rFonts w:eastAsiaTheme="minorEastAsia" w:hint="eastAsia"/>
          <w:i/>
          <w:lang w:eastAsia="zh-CN"/>
        </w:rPr>
        <w:t>source NG-RAN node to target NG-RAN node transparent container</w:t>
      </w:r>
      <w:r>
        <w:rPr>
          <w:rFonts w:eastAsiaTheme="minorEastAsia" w:hint="eastAsia"/>
          <w:lang w:eastAsia="zh-CN"/>
        </w:rPr>
        <w:t xml:space="preserve">. The target node decides whether </w:t>
      </w:r>
      <w:bookmarkStart w:id="8" w:name="OLE_LINK28"/>
      <w:bookmarkStart w:id="9" w:name="OLE_LINK29"/>
      <w:r>
        <w:rPr>
          <w:rFonts w:eastAsiaTheme="minorEastAsia" w:hint="eastAsia"/>
          <w:lang w:eastAsia="zh-CN"/>
        </w:rPr>
        <w:t>direct data forwarding</w:t>
      </w:r>
      <w:bookmarkEnd w:id="8"/>
      <w:bookmarkEnd w:id="9"/>
      <w:r>
        <w:rPr>
          <w:rFonts w:eastAsiaTheme="minorEastAsia" w:hint="eastAsia"/>
          <w:lang w:eastAsia="zh-CN"/>
        </w:rPr>
        <w:t xml:space="preserve"> path is available or not based on the node ID of source SN and provide</w:t>
      </w:r>
      <w:r w:rsidR="00AA684C">
        <w:rPr>
          <w:rFonts w:eastAsiaTheme="minorEastAsia" w:hint="eastAsia"/>
          <w:lang w:eastAsia="zh-CN"/>
        </w:rPr>
        <w:t>s</w:t>
      </w:r>
      <w:r>
        <w:rPr>
          <w:rFonts w:eastAsiaTheme="minorEastAsia" w:hint="eastAsia"/>
          <w:lang w:eastAsia="zh-CN"/>
        </w:rPr>
        <w:t xml:space="preserve"> </w:t>
      </w:r>
      <w:r w:rsidRPr="00AA684C">
        <w:rPr>
          <w:rFonts w:eastAsiaTheme="minorEastAsia" w:hint="eastAsia"/>
          <w:i/>
          <w:lang w:eastAsia="zh-CN"/>
        </w:rPr>
        <w:t>direct data forwarding availability</w:t>
      </w:r>
      <w:r>
        <w:rPr>
          <w:rFonts w:eastAsiaTheme="minorEastAsia" w:hint="eastAsia"/>
          <w:lang w:eastAsia="zh-CN"/>
        </w:rPr>
        <w:t xml:space="preserve"> </w:t>
      </w:r>
      <w:r w:rsidR="00AA684C">
        <w:rPr>
          <w:rFonts w:eastAsiaTheme="minorEastAsia" w:hint="eastAsia"/>
          <w:lang w:eastAsia="zh-CN"/>
        </w:rPr>
        <w:t xml:space="preserve">information to source MN in the </w:t>
      </w:r>
      <w:r w:rsidR="00AA684C" w:rsidRPr="00AA684C">
        <w:rPr>
          <w:rFonts w:eastAsiaTheme="minorEastAsia" w:hint="eastAsia"/>
          <w:i/>
          <w:lang w:eastAsia="zh-CN"/>
        </w:rPr>
        <w:t>target NG-RAN to source NG-RAN node transparent container</w:t>
      </w:r>
      <w:r w:rsidR="00AA684C">
        <w:rPr>
          <w:rFonts w:eastAsiaTheme="minorEastAsia" w:hint="eastAsia"/>
          <w:i/>
          <w:lang w:eastAsia="zh-CN"/>
        </w:rPr>
        <w:t>.</w:t>
      </w:r>
    </w:p>
    <w:p w:rsidR="00AA684C" w:rsidRDefault="00AA684C" w:rsidP="008A605D">
      <w:pPr>
        <w:pStyle w:val="a0"/>
        <w:rPr>
          <w:rFonts w:eastAsiaTheme="minorEastAsia"/>
          <w:lang w:eastAsia="zh-CN"/>
        </w:rPr>
      </w:pPr>
      <w:r w:rsidRPr="00AA684C">
        <w:rPr>
          <w:rFonts w:eastAsiaTheme="minorEastAsia" w:hint="eastAsia"/>
          <w:lang w:eastAsia="zh-CN"/>
        </w:rPr>
        <w:t xml:space="preserve">Then for </w:t>
      </w:r>
      <w:r>
        <w:rPr>
          <w:rFonts w:eastAsiaTheme="minorEastAsia" w:hint="eastAsia"/>
          <w:lang w:eastAsia="zh-CN"/>
        </w:rPr>
        <w:t xml:space="preserve">SN terminated DRB, since source MN does not know whether direct data forwarding between source SN and target node is possible or not, it does not know the data should be forwarded to target NG-RAN node from source SN node directly or via source MN node. Thereby, source MN does not </w:t>
      </w:r>
      <w:r>
        <w:rPr>
          <w:rFonts w:eastAsiaTheme="minorEastAsia"/>
          <w:lang w:eastAsia="zh-CN"/>
        </w:rPr>
        <w:t>know</w:t>
      </w:r>
      <w:r>
        <w:rPr>
          <w:rFonts w:eastAsiaTheme="minorEastAsia" w:hint="eastAsia"/>
          <w:lang w:eastAsia="zh-CN"/>
        </w:rPr>
        <w:t xml:space="preserve"> whether the TNL address of source SN or the TNL address of  itself should be included.</w:t>
      </w:r>
      <w:r w:rsidR="00F443E5">
        <w:rPr>
          <w:rFonts w:eastAsiaTheme="minorEastAsia" w:hint="eastAsia"/>
          <w:lang w:eastAsia="zh-CN"/>
        </w:rPr>
        <w:t xml:space="preserve"> </w:t>
      </w:r>
      <w:r>
        <w:rPr>
          <w:rFonts w:eastAsiaTheme="minorEastAsia" w:hint="eastAsia"/>
          <w:lang w:eastAsia="zh-CN"/>
        </w:rPr>
        <w:t>To support the function of ACL,</w:t>
      </w:r>
      <w:r w:rsidR="00F443E5">
        <w:rPr>
          <w:rFonts w:eastAsiaTheme="minorEastAsia" w:hint="eastAsia"/>
          <w:lang w:eastAsia="zh-CN"/>
        </w:rPr>
        <w:t xml:space="preserve"> we propose to include data forwarding address </w:t>
      </w:r>
      <w:r w:rsidR="009D37C0">
        <w:rPr>
          <w:rFonts w:eastAsiaTheme="minorEastAsia" w:hint="eastAsia"/>
          <w:lang w:eastAsia="zh-CN"/>
        </w:rPr>
        <w:t>allocated in both source MN and source SN node. After the target NG-RAN node received the two data forwarding address and source SN node ID, it could decide which IP address should be added in the ACL function based on whether direct data forwarding is possible between source SN and target node or not.</w:t>
      </w:r>
    </w:p>
    <w:p w:rsidR="009D37C0" w:rsidRPr="009D37C0" w:rsidRDefault="009D37C0" w:rsidP="008A605D">
      <w:pPr>
        <w:pStyle w:val="a0"/>
        <w:rPr>
          <w:rFonts w:eastAsiaTheme="minorEastAsia"/>
          <w:b/>
          <w:i/>
          <w:lang w:eastAsia="zh-CN"/>
        </w:rPr>
      </w:pPr>
      <w:bookmarkStart w:id="10" w:name="OLE_LINK37"/>
      <w:bookmarkStart w:id="11" w:name="OLE_LINK38"/>
      <w:r w:rsidRPr="009D37C0">
        <w:rPr>
          <w:rFonts w:eastAsiaTheme="minorEastAsia" w:hint="eastAsia"/>
          <w:b/>
          <w:lang w:eastAsia="zh-CN"/>
        </w:rPr>
        <w:t xml:space="preserve">Proposal 1:To support ACL in EN-DC to SA handover scenario, it is proposed to include the data forwarding IP address allocated in </w:t>
      </w:r>
      <w:r>
        <w:rPr>
          <w:rFonts w:eastAsiaTheme="minorEastAsia" w:hint="eastAsia"/>
          <w:b/>
          <w:lang w:eastAsia="zh-CN"/>
        </w:rPr>
        <w:t xml:space="preserve">both </w:t>
      </w:r>
      <w:r w:rsidRPr="009D37C0">
        <w:rPr>
          <w:rFonts w:eastAsiaTheme="minorEastAsia" w:hint="eastAsia"/>
          <w:b/>
          <w:lang w:eastAsia="zh-CN"/>
        </w:rPr>
        <w:t>source SN node</w:t>
      </w:r>
      <w:r>
        <w:rPr>
          <w:rFonts w:eastAsiaTheme="minorEastAsia" w:hint="eastAsia"/>
          <w:b/>
          <w:lang w:eastAsia="zh-CN"/>
        </w:rPr>
        <w:t xml:space="preserve"> and source MN node</w:t>
      </w:r>
      <w:r w:rsidRPr="009D37C0">
        <w:rPr>
          <w:rFonts w:eastAsiaTheme="minorEastAsia" w:hint="eastAsia"/>
          <w:b/>
          <w:lang w:eastAsia="zh-CN"/>
        </w:rPr>
        <w:t xml:space="preserve"> in the </w:t>
      </w:r>
      <w:r w:rsidRPr="009D37C0">
        <w:rPr>
          <w:rFonts w:eastAsiaTheme="minorEastAsia" w:hint="eastAsia"/>
          <w:b/>
          <w:i/>
          <w:lang w:eastAsia="zh-CN"/>
        </w:rPr>
        <w:t>source NG-RAN node to target NG-RAN node transparent container</w:t>
      </w:r>
      <w:r>
        <w:rPr>
          <w:rFonts w:eastAsiaTheme="minorEastAsia" w:hint="eastAsia"/>
          <w:b/>
          <w:i/>
          <w:lang w:eastAsia="zh-CN"/>
        </w:rPr>
        <w:t xml:space="preserve"> </w:t>
      </w:r>
      <w:r w:rsidRPr="009D37C0">
        <w:rPr>
          <w:rFonts w:eastAsiaTheme="minorEastAsia" w:hint="eastAsia"/>
          <w:b/>
          <w:lang w:eastAsia="zh-CN"/>
        </w:rPr>
        <w:t>IE.</w:t>
      </w:r>
      <w:r>
        <w:rPr>
          <w:rFonts w:eastAsiaTheme="minorEastAsia" w:hint="eastAsia"/>
          <w:b/>
          <w:lang w:eastAsia="zh-CN"/>
        </w:rPr>
        <w:t xml:space="preserve"> The target node could decide which IP address should be added in the ACL list based on the direct data forwarding </w:t>
      </w:r>
      <w:r>
        <w:rPr>
          <w:rFonts w:eastAsiaTheme="minorEastAsia"/>
          <w:b/>
          <w:lang w:eastAsia="zh-CN"/>
        </w:rPr>
        <w:t>availability</w:t>
      </w:r>
      <w:r>
        <w:rPr>
          <w:rFonts w:eastAsiaTheme="minorEastAsia" w:hint="eastAsia"/>
          <w:b/>
          <w:lang w:eastAsia="zh-CN"/>
        </w:rPr>
        <w:t xml:space="preserve"> between source SN and target node.</w:t>
      </w:r>
    </w:p>
    <w:bookmarkEnd w:id="10"/>
    <w:bookmarkEnd w:id="11"/>
    <w:p w:rsidR="009D37C0" w:rsidRDefault="009D37C0" w:rsidP="009D37C0">
      <w:pPr>
        <w:pStyle w:val="a0"/>
        <w:rPr>
          <w:rFonts w:eastAsiaTheme="minorEastAsia"/>
          <w:b/>
          <w:lang w:val="en-GB" w:eastAsia="zh-CN"/>
        </w:rPr>
      </w:pPr>
      <w:r w:rsidRPr="008A605D">
        <w:rPr>
          <w:rFonts w:eastAsiaTheme="minorEastAsia" w:hint="eastAsia"/>
          <w:b/>
          <w:lang w:val="en-GB" w:eastAsia="zh-CN"/>
        </w:rPr>
        <w:t>2.</w:t>
      </w:r>
      <w:r>
        <w:rPr>
          <w:rFonts w:eastAsiaTheme="minorEastAsia" w:hint="eastAsia"/>
          <w:b/>
          <w:lang w:val="en-GB" w:eastAsia="zh-CN"/>
        </w:rPr>
        <w:t>2</w:t>
      </w:r>
      <w:r w:rsidRPr="008A605D">
        <w:rPr>
          <w:rFonts w:eastAsiaTheme="minorEastAsia" w:hint="eastAsia"/>
          <w:b/>
          <w:lang w:val="en-GB" w:eastAsia="zh-CN"/>
        </w:rPr>
        <w:t xml:space="preserve"> </w:t>
      </w:r>
      <w:r>
        <w:rPr>
          <w:rFonts w:eastAsiaTheme="minorEastAsia" w:hint="eastAsia"/>
          <w:b/>
          <w:lang w:val="en-GB" w:eastAsia="zh-CN"/>
        </w:rPr>
        <w:t xml:space="preserve">Handover from </w:t>
      </w:r>
      <w:bookmarkStart w:id="12" w:name="OLE_LINK32"/>
      <w:bookmarkStart w:id="13" w:name="OLE_LINK33"/>
      <w:r>
        <w:rPr>
          <w:rFonts w:eastAsiaTheme="minorEastAsia" w:hint="eastAsia"/>
          <w:b/>
          <w:lang w:val="en-GB" w:eastAsia="zh-CN"/>
        </w:rPr>
        <w:t>MR-DC connected with 5GC to SA</w:t>
      </w:r>
    </w:p>
    <w:bookmarkEnd w:id="12"/>
    <w:bookmarkEnd w:id="13"/>
    <w:p w:rsidR="00FF14E6" w:rsidRPr="009D37C0" w:rsidRDefault="009D37C0" w:rsidP="008A605D">
      <w:pPr>
        <w:pStyle w:val="a0"/>
        <w:rPr>
          <w:rFonts w:eastAsiaTheme="minorEastAsia"/>
          <w:lang w:val="en-GB" w:eastAsia="zh-CN"/>
        </w:rPr>
      </w:pPr>
      <w:r>
        <w:rPr>
          <w:rFonts w:eastAsiaTheme="minorEastAsia" w:hint="eastAsia"/>
          <w:lang w:val="en-GB" w:eastAsia="zh-CN"/>
        </w:rPr>
        <w:t xml:space="preserve">For </w:t>
      </w:r>
      <w:r w:rsidRPr="009D37C0">
        <w:rPr>
          <w:rFonts w:eastAsiaTheme="minorEastAsia" w:hint="eastAsia"/>
          <w:lang w:val="en-GB" w:eastAsia="zh-CN"/>
        </w:rPr>
        <w:t>MR-DC connected with 5GC to SA handover,</w:t>
      </w:r>
      <w:r>
        <w:rPr>
          <w:rFonts w:eastAsiaTheme="minorEastAsia" w:hint="eastAsia"/>
          <w:lang w:val="en-GB" w:eastAsia="zh-CN"/>
        </w:rPr>
        <w:t xml:space="preserve"> </w:t>
      </w:r>
      <w:r w:rsidRPr="009D37C0">
        <w:rPr>
          <w:rFonts w:eastAsiaTheme="minorEastAsia" w:hint="eastAsia"/>
          <w:lang w:val="en-GB" w:eastAsia="zh-CN"/>
        </w:rPr>
        <w:t>different approach is adopted for direct data forwarding support between source SN and target NG-RAN node.</w:t>
      </w:r>
    </w:p>
    <w:p w:rsidR="009D37C0" w:rsidRPr="009D37C0" w:rsidRDefault="009D37C0" w:rsidP="009D37C0">
      <w:pPr>
        <w:ind w:left="1000" w:hangingChars="500" w:hanging="1000"/>
        <w:rPr>
          <w:i/>
        </w:rPr>
      </w:pPr>
      <w:r w:rsidRPr="009D37C0">
        <w:rPr>
          <w:i/>
        </w:rPr>
        <w:t xml:space="preserve">The source SN decides direct forwarding path availability between the source SN and the target node. </w:t>
      </w:r>
    </w:p>
    <w:p w:rsidR="009D37C0" w:rsidRDefault="009D37C0" w:rsidP="009D37C0">
      <w:pPr>
        <w:rPr>
          <w:rFonts w:eastAsiaTheme="minorEastAsia"/>
          <w:i/>
          <w:lang w:eastAsia="zh-CN"/>
        </w:rPr>
      </w:pPr>
      <w:r w:rsidRPr="009D37C0">
        <w:rPr>
          <w:i/>
        </w:rPr>
        <w:t>The source MN queries the source SN to get this information. The source MN transmits the information to the SMF. The SMF further transmits the information to the target node.</w:t>
      </w:r>
    </w:p>
    <w:p w:rsidR="009D37C0" w:rsidRPr="009D37C0" w:rsidRDefault="009D37C0" w:rsidP="009D37C0">
      <w:pPr>
        <w:rPr>
          <w:rFonts w:eastAsiaTheme="minorEastAsia"/>
          <w:i/>
          <w:lang w:eastAsia="zh-CN"/>
        </w:rPr>
      </w:pPr>
    </w:p>
    <w:p w:rsidR="009D37C0" w:rsidRDefault="009D37C0" w:rsidP="008A605D">
      <w:pPr>
        <w:pStyle w:val="a0"/>
        <w:rPr>
          <w:rFonts w:eastAsiaTheme="minorEastAsia"/>
          <w:lang w:val="en-GB" w:eastAsia="zh-CN"/>
        </w:rPr>
      </w:pPr>
      <w:r w:rsidRPr="009D37C0">
        <w:rPr>
          <w:rFonts w:eastAsiaTheme="minorEastAsia" w:hint="eastAsia"/>
          <w:lang w:val="en-GB" w:eastAsia="zh-CN"/>
        </w:rPr>
        <w:t xml:space="preserve">Based on the above solution, source MN could query the source SN on the direct data path availability </w:t>
      </w:r>
      <w:r w:rsidRPr="009D37C0">
        <w:rPr>
          <w:rFonts w:eastAsiaTheme="minorEastAsia"/>
          <w:lang w:val="en-GB" w:eastAsia="zh-CN"/>
        </w:rPr>
        <w:t>information</w:t>
      </w:r>
      <w:r w:rsidRPr="009D37C0">
        <w:rPr>
          <w:rFonts w:eastAsiaTheme="minorEastAsia" w:hint="eastAsia"/>
          <w:lang w:val="en-GB" w:eastAsia="zh-CN"/>
        </w:rPr>
        <w:t xml:space="preserve"> between source SN and target node</w:t>
      </w:r>
      <w:r>
        <w:rPr>
          <w:rFonts w:eastAsiaTheme="minorEastAsia" w:hint="eastAsia"/>
          <w:lang w:val="en-GB" w:eastAsia="zh-CN"/>
        </w:rPr>
        <w:t xml:space="preserve"> before handover procedure. With this, the source MN could know the node whose source data forwarding IP address should be included. At the same time, it was already agreed </w:t>
      </w:r>
      <w:r>
        <w:rPr>
          <w:rFonts w:eastAsiaTheme="minorEastAsia"/>
          <w:lang w:val="en-GB" w:eastAsia="zh-CN"/>
        </w:rPr>
        <w:t>that</w:t>
      </w:r>
      <w:r>
        <w:rPr>
          <w:rFonts w:eastAsiaTheme="minorEastAsia" w:hint="eastAsia"/>
          <w:lang w:val="en-GB" w:eastAsia="zh-CN"/>
        </w:rPr>
        <w:t xml:space="preserve"> MN could drive the source </w:t>
      </w:r>
      <w:r w:rsidR="00841378">
        <w:rPr>
          <w:rFonts w:eastAsiaTheme="minorEastAsia" w:hint="eastAsia"/>
          <w:lang w:val="en-GB" w:eastAsia="zh-CN"/>
        </w:rPr>
        <w:t xml:space="preserve">data forwarding IP address of SN node via SN addition procedure. So, the source MN could decide the IP address </w:t>
      </w:r>
      <w:r w:rsidR="00841378">
        <w:rPr>
          <w:rFonts w:eastAsiaTheme="minorEastAsia"/>
          <w:lang w:val="en-GB" w:eastAsia="zh-CN"/>
        </w:rPr>
        <w:t>that</w:t>
      </w:r>
      <w:r w:rsidR="00841378">
        <w:rPr>
          <w:rFonts w:eastAsiaTheme="minorEastAsia" w:hint="eastAsia"/>
          <w:lang w:val="en-GB" w:eastAsia="zh-CN"/>
        </w:rPr>
        <w:t xml:space="preserve"> should be included in HANDOVER REQUEST </w:t>
      </w:r>
      <w:r w:rsidR="008B40A5">
        <w:rPr>
          <w:rFonts w:eastAsiaTheme="minorEastAsia" w:hint="eastAsia"/>
          <w:lang w:val="en-GB" w:eastAsia="zh-CN"/>
        </w:rPr>
        <w:t xml:space="preserve">message </w:t>
      </w:r>
      <w:r w:rsidR="00841378">
        <w:rPr>
          <w:rFonts w:eastAsiaTheme="minorEastAsia" w:hint="eastAsia"/>
          <w:lang w:val="en-GB" w:eastAsia="zh-CN"/>
        </w:rPr>
        <w:t xml:space="preserve">or </w:t>
      </w:r>
      <w:r w:rsidR="00841378" w:rsidRPr="008B40A5">
        <w:rPr>
          <w:rFonts w:eastAsiaTheme="minorEastAsia" w:hint="eastAsia"/>
          <w:i/>
          <w:lang w:val="en-GB" w:eastAsia="zh-CN"/>
        </w:rPr>
        <w:t>Source NG-RAN node to target NG-RAN node transparent container</w:t>
      </w:r>
      <w:r w:rsidR="008B40A5">
        <w:rPr>
          <w:rFonts w:eastAsiaTheme="minorEastAsia" w:hint="eastAsia"/>
          <w:i/>
          <w:lang w:val="en-GB" w:eastAsia="zh-CN"/>
        </w:rPr>
        <w:t xml:space="preserve"> </w:t>
      </w:r>
      <w:r w:rsidR="008B40A5">
        <w:rPr>
          <w:rFonts w:eastAsiaTheme="minorEastAsia" w:hint="eastAsia"/>
          <w:lang w:val="en-GB" w:eastAsia="zh-CN"/>
        </w:rPr>
        <w:t xml:space="preserve">IE. </w:t>
      </w:r>
      <w:r w:rsidR="00841378">
        <w:rPr>
          <w:rFonts w:eastAsiaTheme="minorEastAsia" w:hint="eastAsia"/>
          <w:lang w:val="en-GB" w:eastAsia="zh-CN"/>
        </w:rPr>
        <w:t>The target node add the corresponding IP address into the ACL list.</w:t>
      </w:r>
      <w:r w:rsidR="008B40A5">
        <w:rPr>
          <w:rFonts w:eastAsiaTheme="minorEastAsia" w:hint="eastAsia"/>
          <w:lang w:val="en-GB" w:eastAsia="zh-CN"/>
        </w:rPr>
        <w:t xml:space="preserve"> </w:t>
      </w:r>
      <w:proofErr w:type="spellStart"/>
      <w:r w:rsidR="00841378">
        <w:rPr>
          <w:rFonts w:eastAsiaTheme="minorEastAsia" w:hint="eastAsia"/>
          <w:lang w:val="en-GB" w:eastAsia="zh-CN"/>
        </w:rPr>
        <w:t>Obviously,the</w:t>
      </w:r>
      <w:proofErr w:type="spellEnd"/>
      <w:r w:rsidR="00841378">
        <w:rPr>
          <w:rFonts w:eastAsiaTheme="minorEastAsia" w:hint="eastAsia"/>
          <w:lang w:val="en-GB" w:eastAsia="zh-CN"/>
        </w:rPr>
        <w:t xml:space="preserve"> function could already be supported with current signalling,</w:t>
      </w:r>
      <w:r w:rsidR="008B40A5">
        <w:rPr>
          <w:rFonts w:eastAsiaTheme="minorEastAsia" w:hint="eastAsia"/>
          <w:lang w:val="en-GB" w:eastAsia="zh-CN"/>
        </w:rPr>
        <w:t xml:space="preserve"> </w:t>
      </w:r>
      <w:r w:rsidR="00841378">
        <w:rPr>
          <w:rFonts w:eastAsiaTheme="minorEastAsia" w:hint="eastAsia"/>
          <w:lang w:val="en-GB" w:eastAsia="zh-CN"/>
        </w:rPr>
        <w:t>no further update is needed.</w:t>
      </w:r>
    </w:p>
    <w:p w:rsidR="00841378" w:rsidRPr="00841378" w:rsidRDefault="00841378" w:rsidP="008A605D">
      <w:pPr>
        <w:pStyle w:val="a0"/>
        <w:rPr>
          <w:rFonts w:eastAsiaTheme="minorEastAsia"/>
          <w:b/>
          <w:lang w:val="en-GB" w:eastAsia="zh-CN"/>
        </w:rPr>
      </w:pPr>
      <w:bookmarkStart w:id="14" w:name="OLE_LINK39"/>
      <w:bookmarkStart w:id="15" w:name="OLE_LINK40"/>
      <w:r w:rsidRPr="00841378">
        <w:rPr>
          <w:rFonts w:eastAsiaTheme="minorEastAsia" w:hint="eastAsia"/>
          <w:b/>
          <w:lang w:val="en-GB" w:eastAsia="zh-CN"/>
        </w:rPr>
        <w:t xml:space="preserve">Observation: ACL </w:t>
      </w:r>
      <w:r w:rsidRPr="00841378">
        <w:rPr>
          <w:rFonts w:eastAsiaTheme="minorEastAsia"/>
          <w:b/>
          <w:lang w:val="en-GB" w:eastAsia="zh-CN"/>
        </w:rPr>
        <w:t>function</w:t>
      </w:r>
      <w:r w:rsidRPr="00841378">
        <w:rPr>
          <w:rFonts w:eastAsiaTheme="minorEastAsia" w:hint="eastAsia"/>
          <w:b/>
          <w:lang w:val="en-GB" w:eastAsia="zh-CN"/>
        </w:rPr>
        <w:t xml:space="preserve"> for </w:t>
      </w:r>
      <w:r w:rsidRPr="00841378">
        <w:rPr>
          <w:rFonts w:eastAsiaTheme="minorEastAsia"/>
          <w:b/>
          <w:lang w:val="en-GB" w:eastAsia="zh-CN"/>
        </w:rPr>
        <w:t>handover</w:t>
      </w:r>
      <w:r w:rsidRPr="00841378">
        <w:rPr>
          <w:rFonts w:eastAsiaTheme="minorEastAsia" w:hint="eastAsia"/>
          <w:b/>
          <w:lang w:val="en-GB" w:eastAsia="zh-CN"/>
        </w:rPr>
        <w:t xml:space="preserve"> from MR-DC to SA is </w:t>
      </w:r>
      <w:r w:rsidRPr="00841378">
        <w:rPr>
          <w:rFonts w:eastAsiaTheme="minorEastAsia"/>
          <w:b/>
          <w:lang w:val="en-GB" w:eastAsia="zh-CN"/>
        </w:rPr>
        <w:t>already</w:t>
      </w:r>
      <w:r w:rsidRPr="00841378">
        <w:rPr>
          <w:rFonts w:eastAsiaTheme="minorEastAsia" w:hint="eastAsia"/>
          <w:b/>
          <w:lang w:val="en-GB" w:eastAsia="zh-CN"/>
        </w:rPr>
        <w:t xml:space="preserve"> supported</w:t>
      </w:r>
      <w:r>
        <w:rPr>
          <w:rFonts w:eastAsiaTheme="minorEastAsia" w:hint="eastAsia"/>
          <w:b/>
          <w:lang w:val="en-GB" w:eastAsia="zh-CN"/>
        </w:rPr>
        <w:t>.</w:t>
      </w:r>
    </w:p>
    <w:bookmarkEnd w:id="14"/>
    <w:bookmarkEnd w:id="15"/>
    <w:p w:rsidR="00841378" w:rsidRPr="009D37C0" w:rsidRDefault="00841378" w:rsidP="008A605D">
      <w:pPr>
        <w:pStyle w:val="a0"/>
        <w:rPr>
          <w:rFonts w:eastAsiaTheme="minorEastAsia"/>
          <w:lang w:val="en-GB" w:eastAsia="zh-CN"/>
        </w:rPr>
      </w:pPr>
    </w:p>
    <w:p w:rsidR="00BE0639" w:rsidRDefault="00BE0639" w:rsidP="00BE0639">
      <w:pPr>
        <w:pStyle w:val="1"/>
        <w:numPr>
          <w:ilvl w:val="0"/>
          <w:numId w:val="18"/>
        </w:numPr>
        <w:rPr>
          <w:lang w:val="en-GB"/>
        </w:rPr>
      </w:pPr>
      <w:r w:rsidRPr="00E077B1">
        <w:rPr>
          <w:lang w:val="en-GB"/>
        </w:rPr>
        <w:lastRenderedPageBreak/>
        <w:t>Conclusion</w:t>
      </w:r>
    </w:p>
    <w:p w:rsidR="00D72A68" w:rsidRPr="00D72A68" w:rsidRDefault="00D72A68" w:rsidP="00D72A68">
      <w:pPr>
        <w:pStyle w:val="a0"/>
        <w:rPr>
          <w:rFonts w:eastAsiaTheme="minorEastAsia"/>
          <w:lang w:val="en-GB" w:eastAsia="zh-CN"/>
        </w:rPr>
      </w:pPr>
      <w:r>
        <w:rPr>
          <w:rFonts w:eastAsiaTheme="minorEastAsia" w:hint="eastAsia"/>
          <w:lang w:val="en-GB" w:eastAsia="zh-CN"/>
        </w:rPr>
        <w:t xml:space="preserve">Based on the </w:t>
      </w:r>
      <w:r>
        <w:rPr>
          <w:rFonts w:eastAsiaTheme="minorEastAsia"/>
          <w:lang w:val="en-GB" w:eastAsia="zh-CN"/>
        </w:rPr>
        <w:t>discussion</w:t>
      </w:r>
      <w:r>
        <w:rPr>
          <w:rFonts w:eastAsiaTheme="minorEastAsia" w:hint="eastAsia"/>
          <w:lang w:val="en-GB" w:eastAsia="zh-CN"/>
        </w:rPr>
        <w:t xml:space="preserve"> on section 2,</w:t>
      </w:r>
      <w:r w:rsidR="00841378">
        <w:rPr>
          <w:rFonts w:eastAsiaTheme="minorEastAsia" w:hint="eastAsia"/>
          <w:lang w:val="en-GB" w:eastAsia="zh-CN"/>
        </w:rPr>
        <w:t xml:space="preserve"> </w:t>
      </w:r>
      <w:r>
        <w:rPr>
          <w:rFonts w:eastAsiaTheme="minorEastAsia" w:hint="eastAsia"/>
          <w:lang w:val="en-GB" w:eastAsia="zh-CN"/>
        </w:rPr>
        <w:t xml:space="preserve">we have the </w:t>
      </w:r>
      <w:r>
        <w:rPr>
          <w:rFonts w:eastAsiaTheme="minorEastAsia"/>
          <w:lang w:val="en-GB" w:eastAsia="zh-CN"/>
        </w:rPr>
        <w:t>following</w:t>
      </w:r>
      <w:r>
        <w:rPr>
          <w:rFonts w:eastAsiaTheme="minorEastAsia" w:hint="eastAsia"/>
          <w:lang w:val="en-GB" w:eastAsia="zh-CN"/>
        </w:rPr>
        <w:t xml:space="preserve"> proposals:</w:t>
      </w:r>
    </w:p>
    <w:p w:rsidR="00841378" w:rsidRDefault="00841378" w:rsidP="00841378">
      <w:pPr>
        <w:pStyle w:val="a0"/>
        <w:rPr>
          <w:rFonts w:eastAsiaTheme="minorEastAsia"/>
          <w:b/>
          <w:i/>
          <w:lang w:eastAsia="zh-CN"/>
        </w:rPr>
      </w:pPr>
      <w:r>
        <w:rPr>
          <w:rFonts w:eastAsiaTheme="minorEastAsia"/>
          <w:b/>
          <w:lang w:eastAsia="zh-CN"/>
        </w:rPr>
        <w:t xml:space="preserve">Proposal 1:To support ACL in EN-DC to SA handover scenario, it is proposed to include the data forwarding IP address allocated in both source SN node and source MN node in the </w:t>
      </w:r>
      <w:r>
        <w:rPr>
          <w:rFonts w:eastAsiaTheme="minorEastAsia"/>
          <w:b/>
          <w:i/>
          <w:lang w:eastAsia="zh-CN"/>
        </w:rPr>
        <w:t xml:space="preserve">source NG-RAN node to target NG-RAN node transparent container </w:t>
      </w:r>
      <w:r>
        <w:rPr>
          <w:rFonts w:eastAsiaTheme="minorEastAsia"/>
          <w:b/>
          <w:lang w:eastAsia="zh-CN"/>
        </w:rPr>
        <w:t>IE. The target node could decide which IP address should be added in the ACL list based on the direct data forwarding availability between source SN and target node.</w:t>
      </w:r>
    </w:p>
    <w:p w:rsidR="00841378" w:rsidRDefault="00841378" w:rsidP="00841378">
      <w:pPr>
        <w:pStyle w:val="a0"/>
        <w:rPr>
          <w:rFonts w:eastAsiaTheme="minorEastAsia"/>
          <w:b/>
          <w:lang w:val="en-GB" w:eastAsia="zh-CN"/>
        </w:rPr>
      </w:pPr>
      <w:r>
        <w:rPr>
          <w:rFonts w:eastAsiaTheme="minorEastAsia"/>
          <w:b/>
          <w:lang w:val="en-GB" w:eastAsia="zh-CN"/>
        </w:rPr>
        <w:t>Observation: ACL function for handover from MR-DC to SA is already supported.</w:t>
      </w:r>
    </w:p>
    <w:p w:rsidR="00841378" w:rsidRDefault="00841378" w:rsidP="00841378">
      <w:pPr>
        <w:pStyle w:val="a0"/>
        <w:rPr>
          <w:rFonts w:eastAsiaTheme="minorEastAsia"/>
          <w:b/>
          <w:lang w:val="en-GB" w:eastAsia="zh-CN"/>
        </w:rPr>
      </w:pPr>
      <w:r>
        <w:rPr>
          <w:rFonts w:eastAsiaTheme="minorEastAsia" w:hint="eastAsia"/>
          <w:b/>
          <w:lang w:val="en-GB" w:eastAsia="zh-CN"/>
        </w:rPr>
        <w:t xml:space="preserve">The corresponding CR </w:t>
      </w:r>
      <w:r w:rsidR="008B40A5">
        <w:rPr>
          <w:rFonts w:eastAsiaTheme="minorEastAsia" w:hint="eastAsia"/>
          <w:b/>
          <w:lang w:val="en-GB" w:eastAsia="zh-CN"/>
        </w:rPr>
        <w:t xml:space="preserve">for proposal 1 </w:t>
      </w:r>
      <w:r>
        <w:rPr>
          <w:rFonts w:eastAsiaTheme="minorEastAsia" w:hint="eastAsia"/>
          <w:b/>
          <w:lang w:val="en-GB" w:eastAsia="zh-CN"/>
        </w:rPr>
        <w:t>is provided in [1</w:t>
      </w:r>
      <w:proofErr w:type="gramStart"/>
      <w:r>
        <w:rPr>
          <w:rFonts w:eastAsiaTheme="minorEastAsia" w:hint="eastAsia"/>
          <w:b/>
          <w:lang w:val="en-GB" w:eastAsia="zh-CN"/>
        </w:rPr>
        <w:t>]</w:t>
      </w:r>
      <w:r w:rsidR="00632074">
        <w:rPr>
          <w:rFonts w:eastAsiaTheme="minorEastAsia" w:hint="eastAsia"/>
          <w:b/>
          <w:lang w:val="en-GB" w:eastAsia="zh-CN"/>
        </w:rPr>
        <w:t>[</w:t>
      </w:r>
      <w:proofErr w:type="gramEnd"/>
      <w:r w:rsidR="00632074">
        <w:rPr>
          <w:rFonts w:eastAsiaTheme="minorEastAsia" w:hint="eastAsia"/>
          <w:b/>
          <w:lang w:val="en-GB" w:eastAsia="zh-CN"/>
        </w:rPr>
        <w:t>2]</w:t>
      </w:r>
    </w:p>
    <w:p w:rsidR="00BE0639" w:rsidRDefault="00BE0639" w:rsidP="00BE0639">
      <w:pPr>
        <w:pStyle w:val="1"/>
        <w:numPr>
          <w:ilvl w:val="0"/>
          <w:numId w:val="18"/>
        </w:numPr>
        <w:rPr>
          <w:lang w:val="en-GB"/>
        </w:rPr>
      </w:pPr>
      <w:r w:rsidRPr="00E077B1">
        <w:rPr>
          <w:lang w:val="en-GB"/>
        </w:rPr>
        <w:t>Reference</w:t>
      </w:r>
      <w:bookmarkEnd w:id="4"/>
      <w:bookmarkEnd w:id="5"/>
    </w:p>
    <w:p w:rsidR="0072216D" w:rsidRDefault="00841378" w:rsidP="0072216D">
      <w:pPr>
        <w:pStyle w:val="a0"/>
        <w:rPr>
          <w:rFonts w:eastAsiaTheme="minorEastAsia" w:hint="eastAsia"/>
          <w:lang w:eastAsia="zh-CN"/>
        </w:rPr>
      </w:pPr>
      <w:r>
        <w:rPr>
          <w:rFonts w:eastAsiaTheme="minorEastAsia" w:hint="eastAsia"/>
          <w:lang w:val="en-GB" w:eastAsia="zh-CN"/>
        </w:rPr>
        <w:t>[1]R3-22</w:t>
      </w:r>
      <w:r w:rsidR="00632074">
        <w:rPr>
          <w:rFonts w:eastAsiaTheme="minorEastAsia" w:hint="eastAsia"/>
          <w:lang w:val="en-GB" w:eastAsia="zh-CN"/>
        </w:rPr>
        <w:t>3521</w:t>
      </w:r>
      <w:r>
        <w:rPr>
          <w:rFonts w:eastAsiaTheme="minorEastAsia" w:hint="eastAsia"/>
          <w:lang w:val="en-GB" w:eastAsia="zh-CN"/>
        </w:rPr>
        <w:t xml:space="preserve"> </w:t>
      </w:r>
      <w:r w:rsidRPr="00622E5C">
        <w:t xml:space="preserve">CR on </w:t>
      </w:r>
      <w:r>
        <w:rPr>
          <w:rFonts w:hint="eastAsia"/>
          <w:lang w:eastAsia="zh-CN"/>
        </w:rPr>
        <w:t>support of ACL for handover from EN-DC to SA</w:t>
      </w:r>
      <w:r>
        <w:rPr>
          <w:rFonts w:eastAsiaTheme="minorEastAsia" w:hint="eastAsia"/>
          <w:lang w:eastAsia="zh-CN"/>
        </w:rPr>
        <w:t xml:space="preserve"> CATT</w:t>
      </w:r>
    </w:p>
    <w:p w:rsidR="00632074" w:rsidRDefault="00632074" w:rsidP="00632074">
      <w:pPr>
        <w:pStyle w:val="a0"/>
        <w:rPr>
          <w:rFonts w:eastAsiaTheme="minorEastAsia" w:hint="eastAsia"/>
          <w:lang w:eastAsia="zh-CN"/>
        </w:rPr>
      </w:pPr>
      <w:r>
        <w:rPr>
          <w:rFonts w:eastAsiaTheme="minorEastAsia" w:hint="eastAsia"/>
          <w:lang w:val="en-GB" w:eastAsia="zh-CN"/>
        </w:rPr>
        <w:t>[</w:t>
      </w:r>
      <w:r>
        <w:rPr>
          <w:rFonts w:eastAsiaTheme="minorEastAsia" w:hint="eastAsia"/>
          <w:lang w:val="en-GB" w:eastAsia="zh-CN"/>
        </w:rPr>
        <w:t>2</w:t>
      </w:r>
      <w:r>
        <w:rPr>
          <w:rFonts w:eastAsiaTheme="minorEastAsia" w:hint="eastAsia"/>
          <w:lang w:val="en-GB" w:eastAsia="zh-CN"/>
        </w:rPr>
        <w:t>]R3-22</w:t>
      </w:r>
      <w:r>
        <w:rPr>
          <w:rFonts w:eastAsiaTheme="minorEastAsia" w:hint="eastAsia"/>
          <w:lang w:val="en-GB" w:eastAsia="zh-CN"/>
        </w:rPr>
        <w:t>3522</w:t>
      </w:r>
      <w:r>
        <w:rPr>
          <w:rFonts w:eastAsiaTheme="minorEastAsia" w:hint="eastAsia"/>
          <w:lang w:val="en-GB" w:eastAsia="zh-CN"/>
        </w:rPr>
        <w:t xml:space="preserve"> </w:t>
      </w:r>
      <w:r w:rsidRPr="00622E5C">
        <w:t xml:space="preserve">CR on </w:t>
      </w:r>
      <w:r>
        <w:rPr>
          <w:rFonts w:hint="eastAsia"/>
          <w:lang w:eastAsia="zh-CN"/>
        </w:rPr>
        <w:t>support of ACL for handover from EN-DC to SA</w:t>
      </w:r>
      <w:r>
        <w:rPr>
          <w:rFonts w:eastAsiaTheme="minorEastAsia" w:hint="eastAsia"/>
          <w:lang w:eastAsia="zh-CN"/>
        </w:rPr>
        <w:t xml:space="preserve"> CATT</w:t>
      </w:r>
    </w:p>
    <w:p w:rsidR="00632074" w:rsidRPr="00632074" w:rsidRDefault="00632074" w:rsidP="0072216D">
      <w:pPr>
        <w:pStyle w:val="a0"/>
        <w:rPr>
          <w:rFonts w:eastAsiaTheme="minorEastAsia"/>
          <w:lang w:eastAsia="zh-CN"/>
        </w:rPr>
      </w:pPr>
    </w:p>
    <w:p w:rsidR="00491BC4" w:rsidRPr="00491BC4" w:rsidRDefault="00491BC4" w:rsidP="00491BC4">
      <w:pPr>
        <w:pStyle w:val="a0"/>
        <w:rPr>
          <w:rFonts w:eastAsiaTheme="minorEastAsia"/>
          <w:lang w:val="en-GB" w:eastAsia="zh-CN"/>
        </w:rPr>
      </w:pPr>
    </w:p>
    <w:sectPr w:rsidR="00491BC4" w:rsidRPr="00491BC4"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2FE3" w:rsidRDefault="00232FE3">
      <w:r>
        <w:separator/>
      </w:r>
    </w:p>
  </w:endnote>
  <w:endnote w:type="continuationSeparator" w:id="0">
    <w:p w:rsidR="00232FE3" w:rsidRDefault="00232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Arial Unicode MS"/>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84C" w:rsidRDefault="00AA684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A684C" w:rsidRDefault="00AA684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84C" w:rsidRDefault="00AA684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A0EDC">
      <w:rPr>
        <w:rStyle w:val="ae"/>
        <w:noProof/>
      </w:rPr>
      <w:t>1</w:t>
    </w:r>
    <w:r>
      <w:rPr>
        <w:rStyle w:val="ae"/>
      </w:rPr>
      <w:fldChar w:fldCharType="end"/>
    </w:r>
  </w:p>
  <w:p w:rsidR="00AA684C" w:rsidRPr="0066788E" w:rsidRDefault="00AA684C" w:rsidP="0088582D">
    <w:pPr>
      <w:pStyle w:val="ac"/>
      <w:tabs>
        <w:tab w:val="left" w:pos="2552"/>
      </w:tabs>
      <w:rPr>
        <w:rFonts w:eastAsia="宋体"/>
        <w:sz w:val="20"/>
        <w:szCs w:val="20"/>
        <w:lang w:eastAsia="zh-CN"/>
      </w:rPr>
    </w:pPr>
    <w:bookmarkStart w:id="16" w:name="OLE_LINK9"/>
    <w:bookmarkStart w:id="17" w:name="OLE_LINK10"/>
    <w:bookmarkStart w:id="18" w:name="OLE_LINK11"/>
    <w:bookmarkStart w:id="19" w:name="_Hlk493690069"/>
    <w:bookmarkStart w:id="2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6"/>
    <w:bookmarkEnd w:id="17"/>
    <w:bookmarkEnd w:id="18"/>
    <w:bookmarkEnd w:id="19"/>
    <w:bookmarkEnd w:id="20"/>
    <w:r>
      <w:rPr>
        <w:rFonts w:eastAsia="宋体" w:hint="eastAsia"/>
        <w:sz w:val="20"/>
        <w:szCs w:val="20"/>
        <w:lang w:eastAsia="zh-CN"/>
      </w:rPr>
      <w:t>2</w:t>
    </w:r>
    <w:r w:rsidR="00632074">
      <w:rPr>
        <w:rFonts w:eastAsia="宋体" w:hint="eastAsia"/>
        <w:sz w:val="20"/>
        <w:szCs w:val="20"/>
        <w:lang w:eastAsia="zh-CN"/>
      </w:rPr>
      <w:t>23520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2FE3" w:rsidRDefault="00232FE3">
      <w:r>
        <w:separator/>
      </w:r>
    </w:p>
  </w:footnote>
  <w:footnote w:type="continuationSeparator" w:id="0">
    <w:p w:rsidR="00232FE3" w:rsidRDefault="00232F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84C" w:rsidRDefault="00AA684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ED230C"/>
    <w:multiLevelType w:val="multilevel"/>
    <w:tmpl w:val="1AED230C"/>
    <w:lvl w:ilvl="0">
      <w:numFmt w:val="bullet"/>
      <w:lvlText w:val="-"/>
      <w:lvlJc w:val="left"/>
      <w:pPr>
        <w:ind w:left="360" w:hanging="360"/>
      </w:pPr>
      <w:rPr>
        <w:rFonts w:ascii="Calibri Light" w:eastAsia="MS Mincho" w:hAnsi="Calibri Light" w:cs="Calibri Light" w:hint="default"/>
      </w:rPr>
    </w:lvl>
    <w:lvl w:ilvl="1">
      <w:start w:val="1"/>
      <w:numFmt w:val="bullet"/>
      <w:lvlText w:val=""/>
      <w:lvlJc w:val="left"/>
      <w:pPr>
        <w:ind w:left="840" w:hanging="420"/>
      </w:pPr>
      <w:rPr>
        <w:rFonts w:ascii="ZapfDingbats" w:hAnsi="ZapfDingbats" w:hint="default"/>
      </w:rPr>
    </w:lvl>
    <w:lvl w:ilvl="2">
      <w:start w:val="1"/>
      <w:numFmt w:val="bullet"/>
      <w:lvlText w:val=""/>
      <w:lvlJc w:val="left"/>
      <w:pPr>
        <w:ind w:left="1260" w:hanging="420"/>
      </w:pPr>
      <w:rPr>
        <w:rFonts w:ascii="ZapfDingbats" w:hAnsi="ZapfDingbats" w:hint="default"/>
      </w:rPr>
    </w:lvl>
    <w:lvl w:ilvl="3">
      <w:start w:val="1"/>
      <w:numFmt w:val="bullet"/>
      <w:lvlText w:val=""/>
      <w:lvlJc w:val="left"/>
      <w:pPr>
        <w:ind w:left="1680" w:hanging="420"/>
      </w:pPr>
      <w:rPr>
        <w:rFonts w:ascii="ZapfDingbats" w:hAnsi="ZapfDingbats" w:hint="default"/>
      </w:rPr>
    </w:lvl>
    <w:lvl w:ilvl="4">
      <w:start w:val="1"/>
      <w:numFmt w:val="bullet"/>
      <w:lvlText w:val=""/>
      <w:lvlJc w:val="left"/>
      <w:pPr>
        <w:ind w:left="2100" w:hanging="420"/>
      </w:pPr>
      <w:rPr>
        <w:rFonts w:ascii="ZapfDingbats" w:hAnsi="ZapfDingbats" w:hint="default"/>
      </w:rPr>
    </w:lvl>
    <w:lvl w:ilvl="5">
      <w:start w:val="1"/>
      <w:numFmt w:val="bullet"/>
      <w:lvlText w:val=""/>
      <w:lvlJc w:val="left"/>
      <w:pPr>
        <w:ind w:left="2520" w:hanging="420"/>
      </w:pPr>
      <w:rPr>
        <w:rFonts w:ascii="ZapfDingbats" w:hAnsi="ZapfDingbats" w:hint="default"/>
      </w:rPr>
    </w:lvl>
    <w:lvl w:ilvl="6">
      <w:start w:val="1"/>
      <w:numFmt w:val="bullet"/>
      <w:lvlText w:val=""/>
      <w:lvlJc w:val="left"/>
      <w:pPr>
        <w:ind w:left="2940" w:hanging="420"/>
      </w:pPr>
      <w:rPr>
        <w:rFonts w:ascii="ZapfDingbats" w:hAnsi="ZapfDingbats" w:hint="default"/>
      </w:rPr>
    </w:lvl>
    <w:lvl w:ilvl="7">
      <w:start w:val="1"/>
      <w:numFmt w:val="bullet"/>
      <w:lvlText w:val=""/>
      <w:lvlJc w:val="left"/>
      <w:pPr>
        <w:ind w:left="3360" w:hanging="420"/>
      </w:pPr>
      <w:rPr>
        <w:rFonts w:ascii="ZapfDingbats" w:hAnsi="ZapfDingbats" w:hint="default"/>
      </w:rPr>
    </w:lvl>
    <w:lvl w:ilvl="8">
      <w:start w:val="1"/>
      <w:numFmt w:val="bullet"/>
      <w:lvlText w:val=""/>
      <w:lvlJc w:val="left"/>
      <w:pPr>
        <w:ind w:left="3780" w:hanging="420"/>
      </w:pPr>
      <w:rPr>
        <w:rFonts w:ascii="ZapfDingbats" w:hAnsi="ZapfDingbats" w:hint="default"/>
      </w:rPr>
    </w:lvl>
  </w:abstractNum>
  <w:abstractNum w:abstractNumId="7">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nsid w:val="2CF313EF"/>
    <w:multiLevelType w:val="hybridMultilevel"/>
    <w:tmpl w:val="5C4C4218"/>
    <w:lvl w:ilvl="0" w:tplc="0F22EF1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77260A5"/>
    <w:multiLevelType w:val="hybridMultilevel"/>
    <w:tmpl w:val="3BF2154E"/>
    <w:lvl w:ilvl="0" w:tplc="B762B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870F87"/>
    <w:multiLevelType w:val="multilevel"/>
    <w:tmpl w:val="BD02805A"/>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65F47F13"/>
    <w:multiLevelType w:val="multilevel"/>
    <w:tmpl w:val="65F47F13"/>
    <w:lvl w:ilvl="0">
      <w:numFmt w:val="bullet"/>
      <w:lvlText w:val="-"/>
      <w:lvlJc w:val="left"/>
      <w:pPr>
        <w:ind w:left="360" w:hanging="360"/>
      </w:pPr>
      <w:rPr>
        <w:rFonts w:ascii="Calibri Light" w:eastAsia="MS Mincho" w:hAnsi="Calibri Light" w:cs="Calibri Light" w:hint="default"/>
      </w:rPr>
    </w:lvl>
    <w:lvl w:ilvl="1">
      <w:start w:val="1"/>
      <w:numFmt w:val="bullet"/>
      <w:lvlText w:val=""/>
      <w:lvlJc w:val="left"/>
      <w:pPr>
        <w:ind w:left="840" w:hanging="420"/>
      </w:pPr>
      <w:rPr>
        <w:rFonts w:ascii="ZapfDingbats" w:hAnsi="ZapfDingbats" w:hint="default"/>
      </w:rPr>
    </w:lvl>
    <w:lvl w:ilvl="2">
      <w:start w:val="1"/>
      <w:numFmt w:val="bullet"/>
      <w:lvlText w:val=""/>
      <w:lvlJc w:val="left"/>
      <w:pPr>
        <w:ind w:left="1260" w:hanging="420"/>
      </w:pPr>
      <w:rPr>
        <w:rFonts w:ascii="ZapfDingbats" w:hAnsi="ZapfDingbats" w:hint="default"/>
      </w:rPr>
    </w:lvl>
    <w:lvl w:ilvl="3">
      <w:start w:val="1"/>
      <w:numFmt w:val="bullet"/>
      <w:lvlText w:val=""/>
      <w:lvlJc w:val="left"/>
      <w:pPr>
        <w:ind w:left="1680" w:hanging="420"/>
      </w:pPr>
      <w:rPr>
        <w:rFonts w:ascii="ZapfDingbats" w:hAnsi="ZapfDingbats" w:hint="default"/>
      </w:rPr>
    </w:lvl>
    <w:lvl w:ilvl="4">
      <w:start w:val="1"/>
      <w:numFmt w:val="bullet"/>
      <w:lvlText w:val=""/>
      <w:lvlJc w:val="left"/>
      <w:pPr>
        <w:ind w:left="2100" w:hanging="420"/>
      </w:pPr>
      <w:rPr>
        <w:rFonts w:ascii="ZapfDingbats" w:hAnsi="ZapfDingbats" w:hint="default"/>
      </w:rPr>
    </w:lvl>
    <w:lvl w:ilvl="5">
      <w:start w:val="1"/>
      <w:numFmt w:val="bullet"/>
      <w:lvlText w:val=""/>
      <w:lvlJc w:val="left"/>
      <w:pPr>
        <w:ind w:left="2520" w:hanging="420"/>
      </w:pPr>
      <w:rPr>
        <w:rFonts w:ascii="ZapfDingbats" w:hAnsi="ZapfDingbats" w:hint="default"/>
      </w:rPr>
    </w:lvl>
    <w:lvl w:ilvl="6">
      <w:start w:val="1"/>
      <w:numFmt w:val="bullet"/>
      <w:lvlText w:val=""/>
      <w:lvlJc w:val="left"/>
      <w:pPr>
        <w:ind w:left="2940" w:hanging="420"/>
      </w:pPr>
      <w:rPr>
        <w:rFonts w:ascii="ZapfDingbats" w:hAnsi="ZapfDingbats" w:hint="default"/>
      </w:rPr>
    </w:lvl>
    <w:lvl w:ilvl="7">
      <w:start w:val="1"/>
      <w:numFmt w:val="bullet"/>
      <w:lvlText w:val=""/>
      <w:lvlJc w:val="left"/>
      <w:pPr>
        <w:ind w:left="3360" w:hanging="420"/>
      </w:pPr>
      <w:rPr>
        <w:rFonts w:ascii="ZapfDingbats" w:hAnsi="ZapfDingbats" w:hint="default"/>
      </w:rPr>
    </w:lvl>
    <w:lvl w:ilvl="8">
      <w:start w:val="1"/>
      <w:numFmt w:val="bullet"/>
      <w:lvlText w:val=""/>
      <w:lvlJc w:val="left"/>
      <w:pPr>
        <w:ind w:left="3780" w:hanging="420"/>
      </w:pPr>
      <w:rPr>
        <w:rFonts w:ascii="ZapfDingbats" w:hAnsi="ZapfDingbats" w:hint="default"/>
      </w:rPr>
    </w:lvl>
  </w:abstractNum>
  <w:abstractNum w:abstractNumId="18">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1"/>
  </w:num>
  <w:num w:numId="2">
    <w:abstractNumId w:val="20"/>
  </w:num>
  <w:num w:numId="3">
    <w:abstractNumId w:val="10"/>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7"/>
  </w:num>
  <w:num w:numId="7">
    <w:abstractNumId w:val="19"/>
  </w:num>
  <w:num w:numId="8">
    <w:abstractNumId w:val="9"/>
  </w:num>
  <w:num w:numId="9">
    <w:abstractNumId w:val="1"/>
  </w:num>
  <w:num w:numId="10">
    <w:abstractNumId w:val="18"/>
  </w:num>
  <w:num w:numId="11">
    <w:abstractNumId w:val="5"/>
  </w:num>
  <w:num w:numId="12">
    <w:abstractNumId w:val="15"/>
  </w:num>
  <w:num w:numId="13">
    <w:abstractNumId w:val="14"/>
  </w:num>
  <w:num w:numId="14">
    <w:abstractNumId w:val="4"/>
  </w:num>
  <w:num w:numId="15">
    <w:abstractNumId w:val="13"/>
  </w:num>
  <w:num w:numId="16">
    <w:abstractNumId w:val="16"/>
  </w:num>
  <w:num w:numId="17">
    <w:abstractNumId w:val="11"/>
  </w:num>
  <w:num w:numId="18">
    <w:abstractNumId w:val="3"/>
  </w:num>
  <w:num w:numId="19">
    <w:abstractNumId w:val="21"/>
  </w:num>
  <w:num w:numId="20">
    <w:abstractNumId w:val="8"/>
  </w:num>
  <w:num w:numId="21">
    <w:abstractNumId w:val="17"/>
  </w:num>
  <w:num w:numId="22">
    <w:abstractNumId w:val="6"/>
  </w:num>
  <w:num w:numId="23">
    <w:abstractNumId w:val="12"/>
  </w:num>
  <w:num w:numId="24">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24"/>
    <w:rsid w:val="00002FDB"/>
    <w:rsid w:val="0000326D"/>
    <w:rsid w:val="00003700"/>
    <w:rsid w:val="0000390A"/>
    <w:rsid w:val="000039EF"/>
    <w:rsid w:val="000040E6"/>
    <w:rsid w:val="00004FE9"/>
    <w:rsid w:val="000051CD"/>
    <w:rsid w:val="00005B97"/>
    <w:rsid w:val="00005C0C"/>
    <w:rsid w:val="00006189"/>
    <w:rsid w:val="00006461"/>
    <w:rsid w:val="00006B01"/>
    <w:rsid w:val="00007486"/>
    <w:rsid w:val="00007B2B"/>
    <w:rsid w:val="00007EBC"/>
    <w:rsid w:val="00010391"/>
    <w:rsid w:val="000103D5"/>
    <w:rsid w:val="000106E8"/>
    <w:rsid w:val="00010DDB"/>
    <w:rsid w:val="000113F4"/>
    <w:rsid w:val="000114F4"/>
    <w:rsid w:val="000116A5"/>
    <w:rsid w:val="0001174F"/>
    <w:rsid w:val="00011983"/>
    <w:rsid w:val="00011C5A"/>
    <w:rsid w:val="00012437"/>
    <w:rsid w:val="00012911"/>
    <w:rsid w:val="00012B3A"/>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5F0"/>
    <w:rsid w:val="000155F9"/>
    <w:rsid w:val="00015C13"/>
    <w:rsid w:val="00015C3B"/>
    <w:rsid w:val="00015C9E"/>
    <w:rsid w:val="00015DC7"/>
    <w:rsid w:val="0001667F"/>
    <w:rsid w:val="0001677A"/>
    <w:rsid w:val="0001693D"/>
    <w:rsid w:val="00016AC6"/>
    <w:rsid w:val="00016AFC"/>
    <w:rsid w:val="00016D97"/>
    <w:rsid w:val="00017477"/>
    <w:rsid w:val="00017531"/>
    <w:rsid w:val="00017D5E"/>
    <w:rsid w:val="000200B3"/>
    <w:rsid w:val="00020456"/>
    <w:rsid w:val="000204F1"/>
    <w:rsid w:val="000206EA"/>
    <w:rsid w:val="000208CD"/>
    <w:rsid w:val="000208EB"/>
    <w:rsid w:val="00020BE6"/>
    <w:rsid w:val="00020E63"/>
    <w:rsid w:val="0002102E"/>
    <w:rsid w:val="00021365"/>
    <w:rsid w:val="00021745"/>
    <w:rsid w:val="0002185E"/>
    <w:rsid w:val="0002195F"/>
    <w:rsid w:val="00021B78"/>
    <w:rsid w:val="00021C41"/>
    <w:rsid w:val="00021C67"/>
    <w:rsid w:val="00021DFC"/>
    <w:rsid w:val="00022E54"/>
    <w:rsid w:val="00023115"/>
    <w:rsid w:val="00023314"/>
    <w:rsid w:val="000237C3"/>
    <w:rsid w:val="000239AC"/>
    <w:rsid w:val="00023D32"/>
    <w:rsid w:val="000246F4"/>
    <w:rsid w:val="00024D09"/>
    <w:rsid w:val="00024FB0"/>
    <w:rsid w:val="00025866"/>
    <w:rsid w:val="00025D84"/>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C53"/>
    <w:rsid w:val="00032EBA"/>
    <w:rsid w:val="00032F15"/>
    <w:rsid w:val="000330B1"/>
    <w:rsid w:val="00033827"/>
    <w:rsid w:val="00033855"/>
    <w:rsid w:val="000338F6"/>
    <w:rsid w:val="00033C3B"/>
    <w:rsid w:val="00033E9F"/>
    <w:rsid w:val="00033FFC"/>
    <w:rsid w:val="000340E8"/>
    <w:rsid w:val="0003435B"/>
    <w:rsid w:val="000343B0"/>
    <w:rsid w:val="00034619"/>
    <w:rsid w:val="000347CB"/>
    <w:rsid w:val="00034856"/>
    <w:rsid w:val="0003510F"/>
    <w:rsid w:val="00035120"/>
    <w:rsid w:val="00035188"/>
    <w:rsid w:val="000354A9"/>
    <w:rsid w:val="000354BB"/>
    <w:rsid w:val="00035998"/>
    <w:rsid w:val="00035B71"/>
    <w:rsid w:val="00035C7E"/>
    <w:rsid w:val="00035F84"/>
    <w:rsid w:val="000360E1"/>
    <w:rsid w:val="00036189"/>
    <w:rsid w:val="000361F6"/>
    <w:rsid w:val="00036559"/>
    <w:rsid w:val="0003693E"/>
    <w:rsid w:val="000369FA"/>
    <w:rsid w:val="00036A1D"/>
    <w:rsid w:val="00036F62"/>
    <w:rsid w:val="00037712"/>
    <w:rsid w:val="00037888"/>
    <w:rsid w:val="00037B02"/>
    <w:rsid w:val="00037D78"/>
    <w:rsid w:val="0004033A"/>
    <w:rsid w:val="0004044B"/>
    <w:rsid w:val="00040AB3"/>
    <w:rsid w:val="00040AD3"/>
    <w:rsid w:val="00040C1B"/>
    <w:rsid w:val="000413EA"/>
    <w:rsid w:val="000417EB"/>
    <w:rsid w:val="00041AB2"/>
    <w:rsid w:val="00041CA1"/>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74E"/>
    <w:rsid w:val="00045AD3"/>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606"/>
    <w:rsid w:val="00052A8C"/>
    <w:rsid w:val="00052C3C"/>
    <w:rsid w:val="00052CE8"/>
    <w:rsid w:val="00052F2F"/>
    <w:rsid w:val="00052F5C"/>
    <w:rsid w:val="0005312C"/>
    <w:rsid w:val="0005376D"/>
    <w:rsid w:val="000538B3"/>
    <w:rsid w:val="0005406C"/>
    <w:rsid w:val="00054356"/>
    <w:rsid w:val="00054C61"/>
    <w:rsid w:val="00054D1E"/>
    <w:rsid w:val="000556A5"/>
    <w:rsid w:val="00055A1A"/>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A92"/>
    <w:rsid w:val="00061F15"/>
    <w:rsid w:val="00061F74"/>
    <w:rsid w:val="00062084"/>
    <w:rsid w:val="0006264B"/>
    <w:rsid w:val="000628FF"/>
    <w:rsid w:val="00062991"/>
    <w:rsid w:val="00062BA5"/>
    <w:rsid w:val="00062FC2"/>
    <w:rsid w:val="00063065"/>
    <w:rsid w:val="0006316B"/>
    <w:rsid w:val="00063347"/>
    <w:rsid w:val="0006398A"/>
    <w:rsid w:val="000639D4"/>
    <w:rsid w:val="00063D3C"/>
    <w:rsid w:val="00063D9C"/>
    <w:rsid w:val="00063F59"/>
    <w:rsid w:val="00064119"/>
    <w:rsid w:val="00064208"/>
    <w:rsid w:val="00064769"/>
    <w:rsid w:val="00064A38"/>
    <w:rsid w:val="00064FBB"/>
    <w:rsid w:val="00065265"/>
    <w:rsid w:val="0006527A"/>
    <w:rsid w:val="000656C9"/>
    <w:rsid w:val="000658A1"/>
    <w:rsid w:val="00065942"/>
    <w:rsid w:val="00065AEB"/>
    <w:rsid w:val="00065C2B"/>
    <w:rsid w:val="00065C65"/>
    <w:rsid w:val="00066562"/>
    <w:rsid w:val="000668E5"/>
    <w:rsid w:val="00066A60"/>
    <w:rsid w:val="000671CC"/>
    <w:rsid w:val="000678B0"/>
    <w:rsid w:val="00067BE0"/>
    <w:rsid w:val="00067EA8"/>
    <w:rsid w:val="00067F54"/>
    <w:rsid w:val="0007035B"/>
    <w:rsid w:val="000706B4"/>
    <w:rsid w:val="000707B2"/>
    <w:rsid w:val="00070B06"/>
    <w:rsid w:val="00070D11"/>
    <w:rsid w:val="00070DAF"/>
    <w:rsid w:val="00071635"/>
    <w:rsid w:val="000717C9"/>
    <w:rsid w:val="000717CD"/>
    <w:rsid w:val="00071A1B"/>
    <w:rsid w:val="00071C1A"/>
    <w:rsid w:val="00071FF5"/>
    <w:rsid w:val="00072581"/>
    <w:rsid w:val="0007290C"/>
    <w:rsid w:val="00072B3C"/>
    <w:rsid w:val="00072B7E"/>
    <w:rsid w:val="00072CED"/>
    <w:rsid w:val="00072F84"/>
    <w:rsid w:val="00072FAE"/>
    <w:rsid w:val="00073067"/>
    <w:rsid w:val="000731F9"/>
    <w:rsid w:val="00073222"/>
    <w:rsid w:val="000734FB"/>
    <w:rsid w:val="00073665"/>
    <w:rsid w:val="0007366F"/>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3A"/>
    <w:rsid w:val="00077124"/>
    <w:rsid w:val="0007772D"/>
    <w:rsid w:val="000778C5"/>
    <w:rsid w:val="0007790B"/>
    <w:rsid w:val="000779D1"/>
    <w:rsid w:val="00077DE6"/>
    <w:rsid w:val="00077F50"/>
    <w:rsid w:val="000800A4"/>
    <w:rsid w:val="000805B5"/>
    <w:rsid w:val="00080777"/>
    <w:rsid w:val="000807E6"/>
    <w:rsid w:val="00080B96"/>
    <w:rsid w:val="00080BDE"/>
    <w:rsid w:val="00080C9A"/>
    <w:rsid w:val="00080FE3"/>
    <w:rsid w:val="000814E3"/>
    <w:rsid w:val="00081569"/>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AC2"/>
    <w:rsid w:val="00084D09"/>
    <w:rsid w:val="00084DFD"/>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95"/>
    <w:rsid w:val="000901CE"/>
    <w:rsid w:val="000902A2"/>
    <w:rsid w:val="000909F5"/>
    <w:rsid w:val="00090F1E"/>
    <w:rsid w:val="0009130A"/>
    <w:rsid w:val="0009148D"/>
    <w:rsid w:val="000916A8"/>
    <w:rsid w:val="000918C5"/>
    <w:rsid w:val="00091D5F"/>
    <w:rsid w:val="00091DE0"/>
    <w:rsid w:val="00091E3A"/>
    <w:rsid w:val="00091E8E"/>
    <w:rsid w:val="00091FBB"/>
    <w:rsid w:val="00092177"/>
    <w:rsid w:val="0009272E"/>
    <w:rsid w:val="000927C7"/>
    <w:rsid w:val="00092A07"/>
    <w:rsid w:val="00092E7F"/>
    <w:rsid w:val="00093089"/>
    <w:rsid w:val="000931F4"/>
    <w:rsid w:val="00093840"/>
    <w:rsid w:val="00093A7C"/>
    <w:rsid w:val="00093E9F"/>
    <w:rsid w:val="00093F57"/>
    <w:rsid w:val="00094023"/>
    <w:rsid w:val="00094914"/>
    <w:rsid w:val="00094CA4"/>
    <w:rsid w:val="00094E78"/>
    <w:rsid w:val="00095203"/>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4FCD"/>
    <w:rsid w:val="000A508C"/>
    <w:rsid w:val="000A513A"/>
    <w:rsid w:val="000A51A8"/>
    <w:rsid w:val="000A5653"/>
    <w:rsid w:val="000A56D6"/>
    <w:rsid w:val="000A57CE"/>
    <w:rsid w:val="000A6998"/>
    <w:rsid w:val="000A69E6"/>
    <w:rsid w:val="000A6B42"/>
    <w:rsid w:val="000A6D56"/>
    <w:rsid w:val="000A737E"/>
    <w:rsid w:val="000A7749"/>
    <w:rsid w:val="000A77BA"/>
    <w:rsid w:val="000A7F6C"/>
    <w:rsid w:val="000B010D"/>
    <w:rsid w:val="000B0392"/>
    <w:rsid w:val="000B0C8C"/>
    <w:rsid w:val="000B0CF9"/>
    <w:rsid w:val="000B0D8F"/>
    <w:rsid w:val="000B0F68"/>
    <w:rsid w:val="000B11A9"/>
    <w:rsid w:val="000B12BE"/>
    <w:rsid w:val="000B207F"/>
    <w:rsid w:val="000B209A"/>
    <w:rsid w:val="000B2250"/>
    <w:rsid w:val="000B2BEB"/>
    <w:rsid w:val="000B2CF4"/>
    <w:rsid w:val="000B3216"/>
    <w:rsid w:val="000B330A"/>
    <w:rsid w:val="000B35BD"/>
    <w:rsid w:val="000B3DC4"/>
    <w:rsid w:val="000B3E55"/>
    <w:rsid w:val="000B3F87"/>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785"/>
    <w:rsid w:val="000C1A6B"/>
    <w:rsid w:val="000C1BF2"/>
    <w:rsid w:val="000C1FB8"/>
    <w:rsid w:val="000C20EE"/>
    <w:rsid w:val="000C24A5"/>
    <w:rsid w:val="000C2525"/>
    <w:rsid w:val="000C2B9F"/>
    <w:rsid w:val="000C2C18"/>
    <w:rsid w:val="000C2C4E"/>
    <w:rsid w:val="000C30EA"/>
    <w:rsid w:val="000C32B3"/>
    <w:rsid w:val="000C32D0"/>
    <w:rsid w:val="000C32E3"/>
    <w:rsid w:val="000C3F49"/>
    <w:rsid w:val="000C4369"/>
    <w:rsid w:val="000C4681"/>
    <w:rsid w:val="000C489A"/>
    <w:rsid w:val="000C4C55"/>
    <w:rsid w:val="000C4EBE"/>
    <w:rsid w:val="000C5067"/>
    <w:rsid w:val="000C53A4"/>
    <w:rsid w:val="000C5493"/>
    <w:rsid w:val="000C54B4"/>
    <w:rsid w:val="000C5778"/>
    <w:rsid w:val="000C5810"/>
    <w:rsid w:val="000C5886"/>
    <w:rsid w:val="000C5D02"/>
    <w:rsid w:val="000C5D8B"/>
    <w:rsid w:val="000C664A"/>
    <w:rsid w:val="000C7753"/>
    <w:rsid w:val="000C788F"/>
    <w:rsid w:val="000C78F2"/>
    <w:rsid w:val="000C7D30"/>
    <w:rsid w:val="000C7DAA"/>
    <w:rsid w:val="000D0914"/>
    <w:rsid w:val="000D0B4A"/>
    <w:rsid w:val="000D0C7D"/>
    <w:rsid w:val="000D0D62"/>
    <w:rsid w:val="000D1595"/>
    <w:rsid w:val="000D1DC3"/>
    <w:rsid w:val="000D1FE1"/>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F50"/>
    <w:rsid w:val="000E0F99"/>
    <w:rsid w:val="000E1317"/>
    <w:rsid w:val="000E1C07"/>
    <w:rsid w:val="000E1F8B"/>
    <w:rsid w:val="000E220A"/>
    <w:rsid w:val="000E264F"/>
    <w:rsid w:val="000E2A6F"/>
    <w:rsid w:val="000E2F3F"/>
    <w:rsid w:val="000E32D3"/>
    <w:rsid w:val="000E3486"/>
    <w:rsid w:val="000E3601"/>
    <w:rsid w:val="000E3745"/>
    <w:rsid w:val="000E3AE2"/>
    <w:rsid w:val="000E3C2B"/>
    <w:rsid w:val="000E3C67"/>
    <w:rsid w:val="000E3ED3"/>
    <w:rsid w:val="000E4096"/>
    <w:rsid w:val="000E440A"/>
    <w:rsid w:val="000E4459"/>
    <w:rsid w:val="000E4647"/>
    <w:rsid w:val="000E5116"/>
    <w:rsid w:val="000E51FB"/>
    <w:rsid w:val="000E5243"/>
    <w:rsid w:val="000E532F"/>
    <w:rsid w:val="000E53CB"/>
    <w:rsid w:val="000E557C"/>
    <w:rsid w:val="000E568B"/>
    <w:rsid w:val="000E579E"/>
    <w:rsid w:val="000E5EFA"/>
    <w:rsid w:val="000E5FB3"/>
    <w:rsid w:val="000E6130"/>
    <w:rsid w:val="000E61DB"/>
    <w:rsid w:val="000E6784"/>
    <w:rsid w:val="000E6B24"/>
    <w:rsid w:val="000E6BCF"/>
    <w:rsid w:val="000E6F5E"/>
    <w:rsid w:val="000E71C6"/>
    <w:rsid w:val="000E797F"/>
    <w:rsid w:val="000E7A1C"/>
    <w:rsid w:val="000E7B57"/>
    <w:rsid w:val="000E7B5A"/>
    <w:rsid w:val="000E7E6B"/>
    <w:rsid w:val="000F0038"/>
    <w:rsid w:val="000F0167"/>
    <w:rsid w:val="000F0383"/>
    <w:rsid w:val="000F0607"/>
    <w:rsid w:val="000F0979"/>
    <w:rsid w:val="000F0CD9"/>
    <w:rsid w:val="000F0E6C"/>
    <w:rsid w:val="000F102C"/>
    <w:rsid w:val="000F1318"/>
    <w:rsid w:val="000F1579"/>
    <w:rsid w:val="000F1691"/>
    <w:rsid w:val="000F1939"/>
    <w:rsid w:val="000F1A3B"/>
    <w:rsid w:val="000F1C0F"/>
    <w:rsid w:val="000F1CB0"/>
    <w:rsid w:val="000F21D8"/>
    <w:rsid w:val="000F224B"/>
    <w:rsid w:val="000F2309"/>
    <w:rsid w:val="000F23FF"/>
    <w:rsid w:val="000F2438"/>
    <w:rsid w:val="000F26CF"/>
    <w:rsid w:val="000F29ED"/>
    <w:rsid w:val="000F2A9C"/>
    <w:rsid w:val="000F2CA2"/>
    <w:rsid w:val="000F2F0B"/>
    <w:rsid w:val="000F2F3E"/>
    <w:rsid w:val="000F2F88"/>
    <w:rsid w:val="000F30B6"/>
    <w:rsid w:val="000F30D5"/>
    <w:rsid w:val="000F312E"/>
    <w:rsid w:val="000F334A"/>
    <w:rsid w:val="000F3362"/>
    <w:rsid w:val="000F35C3"/>
    <w:rsid w:val="000F363E"/>
    <w:rsid w:val="000F3760"/>
    <w:rsid w:val="000F3789"/>
    <w:rsid w:val="000F3987"/>
    <w:rsid w:val="000F3D9B"/>
    <w:rsid w:val="000F3E08"/>
    <w:rsid w:val="000F45C9"/>
    <w:rsid w:val="000F4606"/>
    <w:rsid w:val="000F47B0"/>
    <w:rsid w:val="000F4EE7"/>
    <w:rsid w:val="000F4F5A"/>
    <w:rsid w:val="000F50F5"/>
    <w:rsid w:val="000F5484"/>
    <w:rsid w:val="000F54CB"/>
    <w:rsid w:val="000F55A2"/>
    <w:rsid w:val="000F55D5"/>
    <w:rsid w:val="000F56A7"/>
    <w:rsid w:val="000F5C68"/>
    <w:rsid w:val="000F5E4F"/>
    <w:rsid w:val="000F5FAA"/>
    <w:rsid w:val="000F623B"/>
    <w:rsid w:val="000F62FB"/>
    <w:rsid w:val="000F636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9A"/>
    <w:rsid w:val="0010486B"/>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EDA"/>
    <w:rsid w:val="00107F1D"/>
    <w:rsid w:val="001102F6"/>
    <w:rsid w:val="00110428"/>
    <w:rsid w:val="001104CE"/>
    <w:rsid w:val="001104E0"/>
    <w:rsid w:val="00110550"/>
    <w:rsid w:val="0011058A"/>
    <w:rsid w:val="0011084A"/>
    <w:rsid w:val="00110ADB"/>
    <w:rsid w:val="00110C0F"/>
    <w:rsid w:val="00110CD8"/>
    <w:rsid w:val="00110DD8"/>
    <w:rsid w:val="00110F1C"/>
    <w:rsid w:val="00110FA6"/>
    <w:rsid w:val="00110FF7"/>
    <w:rsid w:val="0011113A"/>
    <w:rsid w:val="0011118E"/>
    <w:rsid w:val="001113B0"/>
    <w:rsid w:val="001117AF"/>
    <w:rsid w:val="00111A44"/>
    <w:rsid w:val="00111E60"/>
    <w:rsid w:val="00111FA3"/>
    <w:rsid w:val="0011212A"/>
    <w:rsid w:val="001122E3"/>
    <w:rsid w:val="00112667"/>
    <w:rsid w:val="001129BC"/>
    <w:rsid w:val="00112F9E"/>
    <w:rsid w:val="00113076"/>
    <w:rsid w:val="001133BA"/>
    <w:rsid w:val="001133CB"/>
    <w:rsid w:val="001133E8"/>
    <w:rsid w:val="001136C5"/>
    <w:rsid w:val="00113760"/>
    <w:rsid w:val="00113C33"/>
    <w:rsid w:val="00114792"/>
    <w:rsid w:val="00114951"/>
    <w:rsid w:val="00114E0B"/>
    <w:rsid w:val="0011513B"/>
    <w:rsid w:val="00115563"/>
    <w:rsid w:val="00115673"/>
    <w:rsid w:val="001158DA"/>
    <w:rsid w:val="00115CE3"/>
    <w:rsid w:val="00115F9D"/>
    <w:rsid w:val="001160B9"/>
    <w:rsid w:val="0011614A"/>
    <w:rsid w:val="00116312"/>
    <w:rsid w:val="001165AA"/>
    <w:rsid w:val="00116625"/>
    <w:rsid w:val="00116EA3"/>
    <w:rsid w:val="00116F97"/>
    <w:rsid w:val="0011733E"/>
    <w:rsid w:val="00117794"/>
    <w:rsid w:val="00121928"/>
    <w:rsid w:val="00121D66"/>
    <w:rsid w:val="00122165"/>
    <w:rsid w:val="00122220"/>
    <w:rsid w:val="001224A1"/>
    <w:rsid w:val="00122937"/>
    <w:rsid w:val="00122B8C"/>
    <w:rsid w:val="00122C9C"/>
    <w:rsid w:val="00123076"/>
    <w:rsid w:val="00123753"/>
    <w:rsid w:val="00123972"/>
    <w:rsid w:val="00123A50"/>
    <w:rsid w:val="00124487"/>
    <w:rsid w:val="001245FD"/>
    <w:rsid w:val="00124DA1"/>
    <w:rsid w:val="00124FC3"/>
    <w:rsid w:val="00125294"/>
    <w:rsid w:val="00125567"/>
    <w:rsid w:val="00125872"/>
    <w:rsid w:val="00125A9C"/>
    <w:rsid w:val="00125D9D"/>
    <w:rsid w:val="00125DC0"/>
    <w:rsid w:val="00125F4E"/>
    <w:rsid w:val="001261CC"/>
    <w:rsid w:val="001262EA"/>
    <w:rsid w:val="00126781"/>
    <w:rsid w:val="001267F9"/>
    <w:rsid w:val="001268E4"/>
    <w:rsid w:val="00126F34"/>
    <w:rsid w:val="00127030"/>
    <w:rsid w:val="00127041"/>
    <w:rsid w:val="001270E5"/>
    <w:rsid w:val="0012715A"/>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655"/>
    <w:rsid w:val="00131845"/>
    <w:rsid w:val="001318F6"/>
    <w:rsid w:val="00131BFD"/>
    <w:rsid w:val="0013289F"/>
    <w:rsid w:val="001329D6"/>
    <w:rsid w:val="0013310C"/>
    <w:rsid w:val="001331E7"/>
    <w:rsid w:val="0013363D"/>
    <w:rsid w:val="0013375A"/>
    <w:rsid w:val="00133B13"/>
    <w:rsid w:val="00133F7A"/>
    <w:rsid w:val="00134024"/>
    <w:rsid w:val="001340C3"/>
    <w:rsid w:val="0013417B"/>
    <w:rsid w:val="00134537"/>
    <w:rsid w:val="001346A4"/>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2142"/>
    <w:rsid w:val="00142152"/>
    <w:rsid w:val="001421FC"/>
    <w:rsid w:val="00142791"/>
    <w:rsid w:val="001429D4"/>
    <w:rsid w:val="00142FE3"/>
    <w:rsid w:val="00142FFF"/>
    <w:rsid w:val="001436D1"/>
    <w:rsid w:val="00143AAA"/>
    <w:rsid w:val="00143AB3"/>
    <w:rsid w:val="00143BD9"/>
    <w:rsid w:val="001440FC"/>
    <w:rsid w:val="00144C80"/>
    <w:rsid w:val="00144DE2"/>
    <w:rsid w:val="0014512D"/>
    <w:rsid w:val="00145582"/>
    <w:rsid w:val="00145A33"/>
    <w:rsid w:val="00145B72"/>
    <w:rsid w:val="00145E79"/>
    <w:rsid w:val="00145EE9"/>
    <w:rsid w:val="00146352"/>
    <w:rsid w:val="001463E9"/>
    <w:rsid w:val="001468DB"/>
    <w:rsid w:val="001468F2"/>
    <w:rsid w:val="001469E3"/>
    <w:rsid w:val="00146ADB"/>
    <w:rsid w:val="00146C59"/>
    <w:rsid w:val="0014719C"/>
    <w:rsid w:val="0014752A"/>
    <w:rsid w:val="00147738"/>
    <w:rsid w:val="00147F25"/>
    <w:rsid w:val="001505E0"/>
    <w:rsid w:val="001509C6"/>
    <w:rsid w:val="00150EBC"/>
    <w:rsid w:val="0015118B"/>
    <w:rsid w:val="001515AC"/>
    <w:rsid w:val="00151646"/>
    <w:rsid w:val="001517FE"/>
    <w:rsid w:val="00151807"/>
    <w:rsid w:val="00152159"/>
    <w:rsid w:val="0015221E"/>
    <w:rsid w:val="00152406"/>
    <w:rsid w:val="00152564"/>
    <w:rsid w:val="0015259E"/>
    <w:rsid w:val="001525AF"/>
    <w:rsid w:val="00152740"/>
    <w:rsid w:val="00152881"/>
    <w:rsid w:val="001528C2"/>
    <w:rsid w:val="00152C26"/>
    <w:rsid w:val="00152CE8"/>
    <w:rsid w:val="00152F4A"/>
    <w:rsid w:val="00153A1B"/>
    <w:rsid w:val="00153A48"/>
    <w:rsid w:val="00153D16"/>
    <w:rsid w:val="00153D20"/>
    <w:rsid w:val="00153D46"/>
    <w:rsid w:val="00154270"/>
    <w:rsid w:val="001542B4"/>
    <w:rsid w:val="00154573"/>
    <w:rsid w:val="0015499B"/>
    <w:rsid w:val="001549F5"/>
    <w:rsid w:val="00154FAB"/>
    <w:rsid w:val="00154FF7"/>
    <w:rsid w:val="00155300"/>
    <w:rsid w:val="001554C2"/>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84F"/>
    <w:rsid w:val="00157BD5"/>
    <w:rsid w:val="00157E5D"/>
    <w:rsid w:val="00160042"/>
    <w:rsid w:val="0016037B"/>
    <w:rsid w:val="001605FD"/>
    <w:rsid w:val="0016086F"/>
    <w:rsid w:val="001609E5"/>
    <w:rsid w:val="00160BF8"/>
    <w:rsid w:val="00161221"/>
    <w:rsid w:val="0016156A"/>
    <w:rsid w:val="00161810"/>
    <w:rsid w:val="0016188E"/>
    <w:rsid w:val="00161AD2"/>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3FFD"/>
    <w:rsid w:val="0016464C"/>
    <w:rsid w:val="00164651"/>
    <w:rsid w:val="00164867"/>
    <w:rsid w:val="00164894"/>
    <w:rsid w:val="001653C5"/>
    <w:rsid w:val="001654D7"/>
    <w:rsid w:val="00165B2B"/>
    <w:rsid w:val="00165B85"/>
    <w:rsid w:val="00165E41"/>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AC9"/>
    <w:rsid w:val="00172CA2"/>
    <w:rsid w:val="00172CE8"/>
    <w:rsid w:val="0017343A"/>
    <w:rsid w:val="00173BB7"/>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9E"/>
    <w:rsid w:val="001806E5"/>
    <w:rsid w:val="00180986"/>
    <w:rsid w:val="00180E39"/>
    <w:rsid w:val="0018120A"/>
    <w:rsid w:val="00181415"/>
    <w:rsid w:val="0018166C"/>
    <w:rsid w:val="00181723"/>
    <w:rsid w:val="001817D0"/>
    <w:rsid w:val="00181FD1"/>
    <w:rsid w:val="001824D3"/>
    <w:rsid w:val="0018252A"/>
    <w:rsid w:val="001826BA"/>
    <w:rsid w:val="001829DF"/>
    <w:rsid w:val="001831ED"/>
    <w:rsid w:val="0018336A"/>
    <w:rsid w:val="001836B1"/>
    <w:rsid w:val="00183A87"/>
    <w:rsid w:val="001842AF"/>
    <w:rsid w:val="00184A70"/>
    <w:rsid w:val="00184AA7"/>
    <w:rsid w:val="001851EA"/>
    <w:rsid w:val="001852B1"/>
    <w:rsid w:val="001852FD"/>
    <w:rsid w:val="001857BA"/>
    <w:rsid w:val="00185988"/>
    <w:rsid w:val="00185D5E"/>
    <w:rsid w:val="001865CE"/>
    <w:rsid w:val="00186AD4"/>
    <w:rsid w:val="00186D21"/>
    <w:rsid w:val="001872D4"/>
    <w:rsid w:val="0018753B"/>
    <w:rsid w:val="0018773A"/>
    <w:rsid w:val="00187804"/>
    <w:rsid w:val="001878AC"/>
    <w:rsid w:val="00187D1A"/>
    <w:rsid w:val="00187F70"/>
    <w:rsid w:val="00190277"/>
    <w:rsid w:val="001906B4"/>
    <w:rsid w:val="00190A51"/>
    <w:rsid w:val="00190A87"/>
    <w:rsid w:val="00190D4E"/>
    <w:rsid w:val="00191149"/>
    <w:rsid w:val="00191190"/>
    <w:rsid w:val="0019163E"/>
    <w:rsid w:val="001916B2"/>
    <w:rsid w:val="00191E97"/>
    <w:rsid w:val="001920DE"/>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19"/>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1092"/>
    <w:rsid w:val="001A1559"/>
    <w:rsid w:val="001A18E3"/>
    <w:rsid w:val="001A1909"/>
    <w:rsid w:val="001A1C64"/>
    <w:rsid w:val="001A1C90"/>
    <w:rsid w:val="001A20BB"/>
    <w:rsid w:val="001A22CE"/>
    <w:rsid w:val="001A22E6"/>
    <w:rsid w:val="001A2543"/>
    <w:rsid w:val="001A2695"/>
    <w:rsid w:val="001A2948"/>
    <w:rsid w:val="001A2E19"/>
    <w:rsid w:val="001A3F69"/>
    <w:rsid w:val="001A42C6"/>
    <w:rsid w:val="001A4BF3"/>
    <w:rsid w:val="001A50B7"/>
    <w:rsid w:val="001A5172"/>
    <w:rsid w:val="001A5370"/>
    <w:rsid w:val="001A5B0A"/>
    <w:rsid w:val="001A607D"/>
    <w:rsid w:val="001A6223"/>
    <w:rsid w:val="001A6292"/>
    <w:rsid w:val="001A6768"/>
    <w:rsid w:val="001A67C5"/>
    <w:rsid w:val="001A6829"/>
    <w:rsid w:val="001A6E39"/>
    <w:rsid w:val="001A709C"/>
    <w:rsid w:val="001A736F"/>
    <w:rsid w:val="001A7458"/>
    <w:rsid w:val="001A7CF7"/>
    <w:rsid w:val="001A7E6A"/>
    <w:rsid w:val="001A7ED8"/>
    <w:rsid w:val="001B0118"/>
    <w:rsid w:val="001B0374"/>
    <w:rsid w:val="001B070D"/>
    <w:rsid w:val="001B11D4"/>
    <w:rsid w:val="001B1320"/>
    <w:rsid w:val="001B13AD"/>
    <w:rsid w:val="001B13DC"/>
    <w:rsid w:val="001B1F67"/>
    <w:rsid w:val="001B2111"/>
    <w:rsid w:val="001B220B"/>
    <w:rsid w:val="001B2429"/>
    <w:rsid w:val="001B2B4D"/>
    <w:rsid w:val="001B3423"/>
    <w:rsid w:val="001B39A0"/>
    <w:rsid w:val="001B3C20"/>
    <w:rsid w:val="001B3E33"/>
    <w:rsid w:val="001B3FA3"/>
    <w:rsid w:val="001B4388"/>
    <w:rsid w:val="001B444D"/>
    <w:rsid w:val="001B4475"/>
    <w:rsid w:val="001B5223"/>
    <w:rsid w:val="001B5996"/>
    <w:rsid w:val="001B5E2D"/>
    <w:rsid w:val="001B5F57"/>
    <w:rsid w:val="001B601C"/>
    <w:rsid w:val="001B6042"/>
    <w:rsid w:val="001B629D"/>
    <w:rsid w:val="001B67A2"/>
    <w:rsid w:val="001B6810"/>
    <w:rsid w:val="001B689A"/>
    <w:rsid w:val="001B706A"/>
    <w:rsid w:val="001B7232"/>
    <w:rsid w:val="001B76EB"/>
    <w:rsid w:val="001B77AC"/>
    <w:rsid w:val="001B7A5C"/>
    <w:rsid w:val="001B7D38"/>
    <w:rsid w:val="001B7E38"/>
    <w:rsid w:val="001B7FCB"/>
    <w:rsid w:val="001C0002"/>
    <w:rsid w:val="001C0296"/>
    <w:rsid w:val="001C03AD"/>
    <w:rsid w:val="001C03BF"/>
    <w:rsid w:val="001C0998"/>
    <w:rsid w:val="001C102E"/>
    <w:rsid w:val="001C187F"/>
    <w:rsid w:val="001C18B1"/>
    <w:rsid w:val="001C1B07"/>
    <w:rsid w:val="001C214F"/>
    <w:rsid w:val="001C217F"/>
    <w:rsid w:val="001C2710"/>
    <w:rsid w:val="001C27DA"/>
    <w:rsid w:val="001C284E"/>
    <w:rsid w:val="001C2894"/>
    <w:rsid w:val="001C29A5"/>
    <w:rsid w:val="001C29C3"/>
    <w:rsid w:val="001C2CA0"/>
    <w:rsid w:val="001C344C"/>
    <w:rsid w:val="001C3652"/>
    <w:rsid w:val="001C3669"/>
    <w:rsid w:val="001C3CAF"/>
    <w:rsid w:val="001C3DF8"/>
    <w:rsid w:val="001C40F8"/>
    <w:rsid w:val="001C4102"/>
    <w:rsid w:val="001C431D"/>
    <w:rsid w:val="001C49BB"/>
    <w:rsid w:val="001C5302"/>
    <w:rsid w:val="001C5D4D"/>
    <w:rsid w:val="001C5EE2"/>
    <w:rsid w:val="001C6156"/>
    <w:rsid w:val="001C7041"/>
    <w:rsid w:val="001C73A7"/>
    <w:rsid w:val="001C73CC"/>
    <w:rsid w:val="001D04DC"/>
    <w:rsid w:val="001D0757"/>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2ECF"/>
    <w:rsid w:val="001D3728"/>
    <w:rsid w:val="001D39E0"/>
    <w:rsid w:val="001D3BE9"/>
    <w:rsid w:val="001D3C3E"/>
    <w:rsid w:val="001D3D93"/>
    <w:rsid w:val="001D3F12"/>
    <w:rsid w:val="001D426D"/>
    <w:rsid w:val="001D4343"/>
    <w:rsid w:val="001D4732"/>
    <w:rsid w:val="001D50DB"/>
    <w:rsid w:val="001D533D"/>
    <w:rsid w:val="001D593F"/>
    <w:rsid w:val="001D5992"/>
    <w:rsid w:val="001D5A64"/>
    <w:rsid w:val="001D5C04"/>
    <w:rsid w:val="001D5FBB"/>
    <w:rsid w:val="001D6050"/>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9D3"/>
    <w:rsid w:val="001E0C53"/>
    <w:rsid w:val="001E0D01"/>
    <w:rsid w:val="001E0DD2"/>
    <w:rsid w:val="001E16B8"/>
    <w:rsid w:val="001E1902"/>
    <w:rsid w:val="001E19FA"/>
    <w:rsid w:val="001E1B75"/>
    <w:rsid w:val="001E1C30"/>
    <w:rsid w:val="001E1DF0"/>
    <w:rsid w:val="001E2042"/>
    <w:rsid w:val="001E222E"/>
    <w:rsid w:val="001E22C2"/>
    <w:rsid w:val="001E2990"/>
    <w:rsid w:val="001E2A0B"/>
    <w:rsid w:val="001E334E"/>
    <w:rsid w:val="001E3A67"/>
    <w:rsid w:val="001E3DF6"/>
    <w:rsid w:val="001E44AD"/>
    <w:rsid w:val="001E4606"/>
    <w:rsid w:val="001E49C6"/>
    <w:rsid w:val="001E4D52"/>
    <w:rsid w:val="001E5629"/>
    <w:rsid w:val="001E57A4"/>
    <w:rsid w:val="001E64DE"/>
    <w:rsid w:val="001E68C9"/>
    <w:rsid w:val="001E6C09"/>
    <w:rsid w:val="001E6C27"/>
    <w:rsid w:val="001E6CC1"/>
    <w:rsid w:val="001E6E1A"/>
    <w:rsid w:val="001E6E67"/>
    <w:rsid w:val="001E7056"/>
    <w:rsid w:val="001E7072"/>
    <w:rsid w:val="001E739E"/>
    <w:rsid w:val="001E7463"/>
    <w:rsid w:val="001E794B"/>
    <w:rsid w:val="001E79D1"/>
    <w:rsid w:val="001E7AB5"/>
    <w:rsid w:val="001E7C16"/>
    <w:rsid w:val="001E7CD4"/>
    <w:rsid w:val="001E7D2B"/>
    <w:rsid w:val="001E7EDF"/>
    <w:rsid w:val="001E7F62"/>
    <w:rsid w:val="001F007C"/>
    <w:rsid w:val="001F01E0"/>
    <w:rsid w:val="001F0656"/>
    <w:rsid w:val="001F0E43"/>
    <w:rsid w:val="001F129C"/>
    <w:rsid w:val="001F1980"/>
    <w:rsid w:val="001F1B33"/>
    <w:rsid w:val="001F1E09"/>
    <w:rsid w:val="001F1E36"/>
    <w:rsid w:val="001F2516"/>
    <w:rsid w:val="001F2686"/>
    <w:rsid w:val="001F29B6"/>
    <w:rsid w:val="001F2AC3"/>
    <w:rsid w:val="001F2CBD"/>
    <w:rsid w:val="001F2DAD"/>
    <w:rsid w:val="001F2F0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E96"/>
    <w:rsid w:val="001F4FE5"/>
    <w:rsid w:val="001F5166"/>
    <w:rsid w:val="001F565F"/>
    <w:rsid w:val="001F5DF2"/>
    <w:rsid w:val="001F5E2F"/>
    <w:rsid w:val="001F630F"/>
    <w:rsid w:val="001F636B"/>
    <w:rsid w:val="001F63B1"/>
    <w:rsid w:val="001F645C"/>
    <w:rsid w:val="001F662C"/>
    <w:rsid w:val="001F67C9"/>
    <w:rsid w:val="001F6EA7"/>
    <w:rsid w:val="001F6EA9"/>
    <w:rsid w:val="001F7164"/>
    <w:rsid w:val="001F72C0"/>
    <w:rsid w:val="001F7E75"/>
    <w:rsid w:val="001F7F7A"/>
    <w:rsid w:val="00200147"/>
    <w:rsid w:val="00201301"/>
    <w:rsid w:val="00201B02"/>
    <w:rsid w:val="00201EA5"/>
    <w:rsid w:val="00201EF0"/>
    <w:rsid w:val="00201FC9"/>
    <w:rsid w:val="00202EA6"/>
    <w:rsid w:val="002030B1"/>
    <w:rsid w:val="002032F6"/>
    <w:rsid w:val="002034B5"/>
    <w:rsid w:val="0020399E"/>
    <w:rsid w:val="00203E8A"/>
    <w:rsid w:val="00204392"/>
    <w:rsid w:val="00204438"/>
    <w:rsid w:val="00204504"/>
    <w:rsid w:val="002048B9"/>
    <w:rsid w:val="00204998"/>
    <w:rsid w:val="00204AE6"/>
    <w:rsid w:val="0020511E"/>
    <w:rsid w:val="00205133"/>
    <w:rsid w:val="00205235"/>
    <w:rsid w:val="0020540C"/>
    <w:rsid w:val="00205525"/>
    <w:rsid w:val="00205C9C"/>
    <w:rsid w:val="00205CC7"/>
    <w:rsid w:val="0020613C"/>
    <w:rsid w:val="00207248"/>
    <w:rsid w:val="002075E1"/>
    <w:rsid w:val="0020799E"/>
    <w:rsid w:val="002079D7"/>
    <w:rsid w:val="00207B3E"/>
    <w:rsid w:val="00207CE9"/>
    <w:rsid w:val="00210229"/>
    <w:rsid w:val="002103E1"/>
    <w:rsid w:val="002107D2"/>
    <w:rsid w:val="00210A39"/>
    <w:rsid w:val="00210C37"/>
    <w:rsid w:val="00210EF3"/>
    <w:rsid w:val="00211070"/>
    <w:rsid w:val="002110A6"/>
    <w:rsid w:val="00211203"/>
    <w:rsid w:val="0021147D"/>
    <w:rsid w:val="002117B0"/>
    <w:rsid w:val="00211A5C"/>
    <w:rsid w:val="00211A77"/>
    <w:rsid w:val="00211F54"/>
    <w:rsid w:val="0021234D"/>
    <w:rsid w:val="002124FD"/>
    <w:rsid w:val="0021274B"/>
    <w:rsid w:val="00212982"/>
    <w:rsid w:val="00212A91"/>
    <w:rsid w:val="00212B23"/>
    <w:rsid w:val="00212B7F"/>
    <w:rsid w:val="00213FA4"/>
    <w:rsid w:val="00214050"/>
    <w:rsid w:val="00214628"/>
    <w:rsid w:val="00214655"/>
    <w:rsid w:val="00214B37"/>
    <w:rsid w:val="00214FC8"/>
    <w:rsid w:val="00214FF2"/>
    <w:rsid w:val="002150C9"/>
    <w:rsid w:val="002158AD"/>
    <w:rsid w:val="00215994"/>
    <w:rsid w:val="00215FC9"/>
    <w:rsid w:val="00216441"/>
    <w:rsid w:val="002165E9"/>
    <w:rsid w:val="00216822"/>
    <w:rsid w:val="00216854"/>
    <w:rsid w:val="00216BBA"/>
    <w:rsid w:val="00217037"/>
    <w:rsid w:val="00217D0C"/>
    <w:rsid w:val="00217F16"/>
    <w:rsid w:val="0022007B"/>
    <w:rsid w:val="002204C5"/>
    <w:rsid w:val="00220678"/>
    <w:rsid w:val="002209F0"/>
    <w:rsid w:val="00220D21"/>
    <w:rsid w:val="00220D72"/>
    <w:rsid w:val="0022121F"/>
    <w:rsid w:val="0022123C"/>
    <w:rsid w:val="00221588"/>
    <w:rsid w:val="00221863"/>
    <w:rsid w:val="002219BA"/>
    <w:rsid w:val="00221B31"/>
    <w:rsid w:val="002220A7"/>
    <w:rsid w:val="00222121"/>
    <w:rsid w:val="00222211"/>
    <w:rsid w:val="00222588"/>
    <w:rsid w:val="002227C5"/>
    <w:rsid w:val="00222ED0"/>
    <w:rsid w:val="0022304B"/>
    <w:rsid w:val="0022317B"/>
    <w:rsid w:val="00223957"/>
    <w:rsid w:val="00223C48"/>
    <w:rsid w:val="00223CAF"/>
    <w:rsid w:val="00223DB8"/>
    <w:rsid w:val="00223E82"/>
    <w:rsid w:val="00223EEA"/>
    <w:rsid w:val="0022409D"/>
    <w:rsid w:val="0022427A"/>
    <w:rsid w:val="002244F3"/>
    <w:rsid w:val="002248F2"/>
    <w:rsid w:val="00224E1D"/>
    <w:rsid w:val="00224F86"/>
    <w:rsid w:val="00224FF0"/>
    <w:rsid w:val="00225AC4"/>
    <w:rsid w:val="00225B4C"/>
    <w:rsid w:val="00225B56"/>
    <w:rsid w:val="00225C4E"/>
    <w:rsid w:val="00225D28"/>
    <w:rsid w:val="00225E5A"/>
    <w:rsid w:val="00225EBF"/>
    <w:rsid w:val="00226030"/>
    <w:rsid w:val="00226858"/>
    <w:rsid w:val="002269FB"/>
    <w:rsid w:val="00226B32"/>
    <w:rsid w:val="00227182"/>
    <w:rsid w:val="0022726C"/>
    <w:rsid w:val="002277EF"/>
    <w:rsid w:val="00227BB7"/>
    <w:rsid w:val="00227BDA"/>
    <w:rsid w:val="00227DD3"/>
    <w:rsid w:val="00227E44"/>
    <w:rsid w:val="00227F98"/>
    <w:rsid w:val="00230A9B"/>
    <w:rsid w:val="00230B05"/>
    <w:rsid w:val="00231372"/>
    <w:rsid w:val="00231A15"/>
    <w:rsid w:val="00231D39"/>
    <w:rsid w:val="00231E3A"/>
    <w:rsid w:val="00232A82"/>
    <w:rsid w:val="00232C59"/>
    <w:rsid w:val="00232E36"/>
    <w:rsid w:val="00232E64"/>
    <w:rsid w:val="00232FE3"/>
    <w:rsid w:val="00233084"/>
    <w:rsid w:val="00233481"/>
    <w:rsid w:val="002338BE"/>
    <w:rsid w:val="00233906"/>
    <w:rsid w:val="00233C02"/>
    <w:rsid w:val="00233F85"/>
    <w:rsid w:val="00234515"/>
    <w:rsid w:val="0023485E"/>
    <w:rsid w:val="002348DC"/>
    <w:rsid w:val="00234ABF"/>
    <w:rsid w:val="00234DB0"/>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714"/>
    <w:rsid w:val="00242895"/>
    <w:rsid w:val="00242A9C"/>
    <w:rsid w:val="00242C64"/>
    <w:rsid w:val="00242C66"/>
    <w:rsid w:val="00242D09"/>
    <w:rsid w:val="0024305A"/>
    <w:rsid w:val="0024324E"/>
    <w:rsid w:val="0024337F"/>
    <w:rsid w:val="00243490"/>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6D30"/>
    <w:rsid w:val="002474F6"/>
    <w:rsid w:val="00247840"/>
    <w:rsid w:val="00247BC4"/>
    <w:rsid w:val="00247BD1"/>
    <w:rsid w:val="00247D86"/>
    <w:rsid w:val="00247FCE"/>
    <w:rsid w:val="00250132"/>
    <w:rsid w:val="002502CC"/>
    <w:rsid w:val="00250635"/>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2F1"/>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2E1"/>
    <w:rsid w:val="00260830"/>
    <w:rsid w:val="00260E87"/>
    <w:rsid w:val="00260E92"/>
    <w:rsid w:val="002611BD"/>
    <w:rsid w:val="002613A9"/>
    <w:rsid w:val="00261994"/>
    <w:rsid w:val="00261D1F"/>
    <w:rsid w:val="00261D6C"/>
    <w:rsid w:val="00262287"/>
    <w:rsid w:val="002624BD"/>
    <w:rsid w:val="00262675"/>
    <w:rsid w:val="00262AEF"/>
    <w:rsid w:val="00262CBC"/>
    <w:rsid w:val="00263178"/>
    <w:rsid w:val="0026352A"/>
    <w:rsid w:val="002635FE"/>
    <w:rsid w:val="002637E3"/>
    <w:rsid w:val="00263B7F"/>
    <w:rsid w:val="00263E94"/>
    <w:rsid w:val="0026457F"/>
    <w:rsid w:val="002648B0"/>
    <w:rsid w:val="002654B2"/>
    <w:rsid w:val="002658D2"/>
    <w:rsid w:val="00265C2C"/>
    <w:rsid w:val="00265C89"/>
    <w:rsid w:val="00265D6C"/>
    <w:rsid w:val="00265EBF"/>
    <w:rsid w:val="00265F20"/>
    <w:rsid w:val="00266052"/>
    <w:rsid w:val="002660C0"/>
    <w:rsid w:val="002664FF"/>
    <w:rsid w:val="00266647"/>
    <w:rsid w:val="00266A4F"/>
    <w:rsid w:val="00266B23"/>
    <w:rsid w:val="00266B89"/>
    <w:rsid w:val="00266D66"/>
    <w:rsid w:val="00266E2A"/>
    <w:rsid w:val="002672C1"/>
    <w:rsid w:val="0026762B"/>
    <w:rsid w:val="002677A4"/>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086"/>
    <w:rsid w:val="002722FA"/>
    <w:rsid w:val="00272A51"/>
    <w:rsid w:val="00272D2F"/>
    <w:rsid w:val="0027368E"/>
    <w:rsid w:val="0027369E"/>
    <w:rsid w:val="0027374C"/>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E30"/>
    <w:rsid w:val="00275F29"/>
    <w:rsid w:val="002761EF"/>
    <w:rsid w:val="0027642B"/>
    <w:rsid w:val="002767E1"/>
    <w:rsid w:val="00276A0E"/>
    <w:rsid w:val="00276BEB"/>
    <w:rsid w:val="00276E2F"/>
    <w:rsid w:val="002770C2"/>
    <w:rsid w:val="00277138"/>
    <w:rsid w:val="00277374"/>
    <w:rsid w:val="0027756D"/>
    <w:rsid w:val="0027788E"/>
    <w:rsid w:val="00277A2C"/>
    <w:rsid w:val="00277A5A"/>
    <w:rsid w:val="00277F1C"/>
    <w:rsid w:val="0028049F"/>
    <w:rsid w:val="002804D7"/>
    <w:rsid w:val="002805CE"/>
    <w:rsid w:val="00280669"/>
    <w:rsid w:val="0028071A"/>
    <w:rsid w:val="0028077B"/>
    <w:rsid w:val="00280D66"/>
    <w:rsid w:val="0028148B"/>
    <w:rsid w:val="0028193A"/>
    <w:rsid w:val="00281A1F"/>
    <w:rsid w:val="00281B2C"/>
    <w:rsid w:val="0028231E"/>
    <w:rsid w:val="0028242E"/>
    <w:rsid w:val="002826EE"/>
    <w:rsid w:val="00282A4F"/>
    <w:rsid w:val="00282EBA"/>
    <w:rsid w:val="0028317F"/>
    <w:rsid w:val="0028327F"/>
    <w:rsid w:val="002838FA"/>
    <w:rsid w:val="00283D65"/>
    <w:rsid w:val="00284175"/>
    <w:rsid w:val="00284430"/>
    <w:rsid w:val="00284658"/>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1CE"/>
    <w:rsid w:val="0029120B"/>
    <w:rsid w:val="00291413"/>
    <w:rsid w:val="00291443"/>
    <w:rsid w:val="00291481"/>
    <w:rsid w:val="00291B51"/>
    <w:rsid w:val="00291C42"/>
    <w:rsid w:val="00292636"/>
    <w:rsid w:val="002926AB"/>
    <w:rsid w:val="00292F40"/>
    <w:rsid w:val="0029300B"/>
    <w:rsid w:val="002935D4"/>
    <w:rsid w:val="002944E2"/>
    <w:rsid w:val="002946AF"/>
    <w:rsid w:val="00294BA7"/>
    <w:rsid w:val="00294FF1"/>
    <w:rsid w:val="0029592B"/>
    <w:rsid w:val="00295A4C"/>
    <w:rsid w:val="00295AA0"/>
    <w:rsid w:val="00295BD5"/>
    <w:rsid w:val="00295C0E"/>
    <w:rsid w:val="00295C9C"/>
    <w:rsid w:val="002960EB"/>
    <w:rsid w:val="002963D1"/>
    <w:rsid w:val="00296596"/>
    <w:rsid w:val="00296A0A"/>
    <w:rsid w:val="00296F95"/>
    <w:rsid w:val="00297209"/>
    <w:rsid w:val="0029736C"/>
    <w:rsid w:val="0029736E"/>
    <w:rsid w:val="00297870"/>
    <w:rsid w:val="00297960"/>
    <w:rsid w:val="00297D90"/>
    <w:rsid w:val="002A01FD"/>
    <w:rsid w:val="002A0318"/>
    <w:rsid w:val="002A03E0"/>
    <w:rsid w:val="002A0967"/>
    <w:rsid w:val="002A0A41"/>
    <w:rsid w:val="002A1AFC"/>
    <w:rsid w:val="002A1CAD"/>
    <w:rsid w:val="002A1D7D"/>
    <w:rsid w:val="002A2381"/>
    <w:rsid w:val="002A2769"/>
    <w:rsid w:val="002A2A47"/>
    <w:rsid w:val="002A2DDA"/>
    <w:rsid w:val="002A3CA2"/>
    <w:rsid w:val="002A3E34"/>
    <w:rsid w:val="002A40AB"/>
    <w:rsid w:val="002A416A"/>
    <w:rsid w:val="002A4B5A"/>
    <w:rsid w:val="002A4BB9"/>
    <w:rsid w:val="002A4D97"/>
    <w:rsid w:val="002A4DCC"/>
    <w:rsid w:val="002A50CB"/>
    <w:rsid w:val="002A516E"/>
    <w:rsid w:val="002A5256"/>
    <w:rsid w:val="002A579C"/>
    <w:rsid w:val="002A5860"/>
    <w:rsid w:val="002A5F37"/>
    <w:rsid w:val="002A64FB"/>
    <w:rsid w:val="002A6A19"/>
    <w:rsid w:val="002A6A72"/>
    <w:rsid w:val="002A6AC0"/>
    <w:rsid w:val="002A6DA1"/>
    <w:rsid w:val="002A6FBF"/>
    <w:rsid w:val="002A7032"/>
    <w:rsid w:val="002A7256"/>
    <w:rsid w:val="002A73D7"/>
    <w:rsid w:val="002A73F9"/>
    <w:rsid w:val="002A769C"/>
    <w:rsid w:val="002A773B"/>
    <w:rsid w:val="002A7F2A"/>
    <w:rsid w:val="002A7FC3"/>
    <w:rsid w:val="002B002F"/>
    <w:rsid w:val="002B00A9"/>
    <w:rsid w:val="002B01A8"/>
    <w:rsid w:val="002B056F"/>
    <w:rsid w:val="002B0640"/>
    <w:rsid w:val="002B06C7"/>
    <w:rsid w:val="002B09A0"/>
    <w:rsid w:val="002B09EB"/>
    <w:rsid w:val="002B0B2F"/>
    <w:rsid w:val="002B0E98"/>
    <w:rsid w:val="002B0FCE"/>
    <w:rsid w:val="002B137C"/>
    <w:rsid w:val="002B1755"/>
    <w:rsid w:val="002B1CA4"/>
    <w:rsid w:val="002B1D76"/>
    <w:rsid w:val="002B220D"/>
    <w:rsid w:val="002B2D13"/>
    <w:rsid w:val="002B31AD"/>
    <w:rsid w:val="002B321B"/>
    <w:rsid w:val="002B3220"/>
    <w:rsid w:val="002B3272"/>
    <w:rsid w:val="002B3435"/>
    <w:rsid w:val="002B3844"/>
    <w:rsid w:val="002B3869"/>
    <w:rsid w:val="002B3B6A"/>
    <w:rsid w:val="002B3F16"/>
    <w:rsid w:val="002B40FD"/>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2DE"/>
    <w:rsid w:val="002C0624"/>
    <w:rsid w:val="002C0772"/>
    <w:rsid w:val="002C0918"/>
    <w:rsid w:val="002C09CB"/>
    <w:rsid w:val="002C0CF7"/>
    <w:rsid w:val="002C0D3D"/>
    <w:rsid w:val="002C133C"/>
    <w:rsid w:val="002C1454"/>
    <w:rsid w:val="002C176B"/>
    <w:rsid w:val="002C1937"/>
    <w:rsid w:val="002C1B2F"/>
    <w:rsid w:val="002C1F7D"/>
    <w:rsid w:val="002C20E5"/>
    <w:rsid w:val="002C2248"/>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17F6"/>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E27"/>
    <w:rsid w:val="002D670D"/>
    <w:rsid w:val="002D685A"/>
    <w:rsid w:val="002D6877"/>
    <w:rsid w:val="002D6B87"/>
    <w:rsid w:val="002D73B6"/>
    <w:rsid w:val="002D7AC4"/>
    <w:rsid w:val="002D7E2F"/>
    <w:rsid w:val="002D7F7F"/>
    <w:rsid w:val="002E0148"/>
    <w:rsid w:val="002E067C"/>
    <w:rsid w:val="002E06F4"/>
    <w:rsid w:val="002E08E8"/>
    <w:rsid w:val="002E0B28"/>
    <w:rsid w:val="002E0C15"/>
    <w:rsid w:val="002E1643"/>
    <w:rsid w:val="002E1652"/>
    <w:rsid w:val="002E1A0D"/>
    <w:rsid w:val="002E1BFD"/>
    <w:rsid w:val="002E1CC2"/>
    <w:rsid w:val="002E1CCB"/>
    <w:rsid w:val="002E21D0"/>
    <w:rsid w:val="002E2AE6"/>
    <w:rsid w:val="002E2AEB"/>
    <w:rsid w:val="002E2CDD"/>
    <w:rsid w:val="002E2ED6"/>
    <w:rsid w:val="002E2F2B"/>
    <w:rsid w:val="002E3191"/>
    <w:rsid w:val="002E3361"/>
    <w:rsid w:val="002E345A"/>
    <w:rsid w:val="002E3513"/>
    <w:rsid w:val="002E387C"/>
    <w:rsid w:val="002E3964"/>
    <w:rsid w:val="002E3C6B"/>
    <w:rsid w:val="002E406B"/>
    <w:rsid w:val="002E4437"/>
    <w:rsid w:val="002E4B90"/>
    <w:rsid w:val="002E51D6"/>
    <w:rsid w:val="002E52E5"/>
    <w:rsid w:val="002E5583"/>
    <w:rsid w:val="002E560F"/>
    <w:rsid w:val="002E5A65"/>
    <w:rsid w:val="002E5AC8"/>
    <w:rsid w:val="002E5AEC"/>
    <w:rsid w:val="002E5F94"/>
    <w:rsid w:val="002E6178"/>
    <w:rsid w:val="002E64DF"/>
    <w:rsid w:val="002E66FB"/>
    <w:rsid w:val="002E68E9"/>
    <w:rsid w:val="002E7146"/>
    <w:rsid w:val="002E7970"/>
    <w:rsid w:val="002E7A44"/>
    <w:rsid w:val="002E7D96"/>
    <w:rsid w:val="002E7EE3"/>
    <w:rsid w:val="002F12F7"/>
    <w:rsid w:val="002F13B7"/>
    <w:rsid w:val="002F16A3"/>
    <w:rsid w:val="002F184B"/>
    <w:rsid w:val="002F250A"/>
    <w:rsid w:val="002F2907"/>
    <w:rsid w:val="002F2BED"/>
    <w:rsid w:val="002F2DB3"/>
    <w:rsid w:val="002F2EB1"/>
    <w:rsid w:val="002F3614"/>
    <w:rsid w:val="002F3901"/>
    <w:rsid w:val="002F3D46"/>
    <w:rsid w:val="002F3DCA"/>
    <w:rsid w:val="002F3E19"/>
    <w:rsid w:val="002F3FD1"/>
    <w:rsid w:val="002F42AD"/>
    <w:rsid w:val="002F4476"/>
    <w:rsid w:val="002F4B0E"/>
    <w:rsid w:val="002F4B15"/>
    <w:rsid w:val="002F4B4A"/>
    <w:rsid w:val="002F5019"/>
    <w:rsid w:val="002F50DA"/>
    <w:rsid w:val="002F5587"/>
    <w:rsid w:val="002F57D6"/>
    <w:rsid w:val="002F583A"/>
    <w:rsid w:val="002F5B86"/>
    <w:rsid w:val="002F5C12"/>
    <w:rsid w:val="002F5DF4"/>
    <w:rsid w:val="002F5EDF"/>
    <w:rsid w:val="002F6753"/>
    <w:rsid w:val="002F6ADA"/>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279"/>
    <w:rsid w:val="003037BC"/>
    <w:rsid w:val="003037F3"/>
    <w:rsid w:val="003040C4"/>
    <w:rsid w:val="00304280"/>
    <w:rsid w:val="0030440C"/>
    <w:rsid w:val="00304E56"/>
    <w:rsid w:val="0030542F"/>
    <w:rsid w:val="003056E5"/>
    <w:rsid w:val="00305952"/>
    <w:rsid w:val="00305A96"/>
    <w:rsid w:val="00305DFF"/>
    <w:rsid w:val="003067B5"/>
    <w:rsid w:val="003067F7"/>
    <w:rsid w:val="00306879"/>
    <w:rsid w:val="00306A86"/>
    <w:rsid w:val="00306F6F"/>
    <w:rsid w:val="00307006"/>
    <w:rsid w:val="003072CD"/>
    <w:rsid w:val="003076C6"/>
    <w:rsid w:val="003078B5"/>
    <w:rsid w:val="0030792B"/>
    <w:rsid w:val="003101AA"/>
    <w:rsid w:val="00310AEB"/>
    <w:rsid w:val="00310DA9"/>
    <w:rsid w:val="00310E35"/>
    <w:rsid w:val="00310E7E"/>
    <w:rsid w:val="00310FB2"/>
    <w:rsid w:val="0031128C"/>
    <w:rsid w:val="0031147B"/>
    <w:rsid w:val="00311A99"/>
    <w:rsid w:val="00312265"/>
    <w:rsid w:val="0031230F"/>
    <w:rsid w:val="003123C5"/>
    <w:rsid w:val="00312C2E"/>
    <w:rsid w:val="00313163"/>
    <w:rsid w:val="00313197"/>
    <w:rsid w:val="0031366B"/>
    <w:rsid w:val="00314072"/>
    <w:rsid w:val="003141C7"/>
    <w:rsid w:val="00315218"/>
    <w:rsid w:val="00315462"/>
    <w:rsid w:val="003154C2"/>
    <w:rsid w:val="0031567B"/>
    <w:rsid w:val="0031597D"/>
    <w:rsid w:val="003161D3"/>
    <w:rsid w:val="0031646F"/>
    <w:rsid w:val="00316767"/>
    <w:rsid w:val="00316FBF"/>
    <w:rsid w:val="003175DE"/>
    <w:rsid w:val="00317678"/>
    <w:rsid w:val="00317847"/>
    <w:rsid w:val="00317CA4"/>
    <w:rsid w:val="00317F2D"/>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DB"/>
    <w:rsid w:val="00326235"/>
    <w:rsid w:val="00326687"/>
    <w:rsid w:val="003266CE"/>
    <w:rsid w:val="00326B28"/>
    <w:rsid w:val="00327046"/>
    <w:rsid w:val="00327568"/>
    <w:rsid w:val="00327935"/>
    <w:rsid w:val="00327A7B"/>
    <w:rsid w:val="00327F55"/>
    <w:rsid w:val="003312E2"/>
    <w:rsid w:val="00331CF1"/>
    <w:rsid w:val="00331FE5"/>
    <w:rsid w:val="0033249E"/>
    <w:rsid w:val="00332675"/>
    <w:rsid w:val="0033289C"/>
    <w:rsid w:val="003328E2"/>
    <w:rsid w:val="00332DEA"/>
    <w:rsid w:val="00332E55"/>
    <w:rsid w:val="00332E6C"/>
    <w:rsid w:val="003333C8"/>
    <w:rsid w:val="00333A50"/>
    <w:rsid w:val="003340A9"/>
    <w:rsid w:val="0033421B"/>
    <w:rsid w:val="003345D2"/>
    <w:rsid w:val="00334A7C"/>
    <w:rsid w:val="00334CEA"/>
    <w:rsid w:val="00334ECA"/>
    <w:rsid w:val="00335071"/>
    <w:rsid w:val="0033533B"/>
    <w:rsid w:val="003353DA"/>
    <w:rsid w:val="003354E9"/>
    <w:rsid w:val="003355B9"/>
    <w:rsid w:val="003361DF"/>
    <w:rsid w:val="00336348"/>
    <w:rsid w:val="00336963"/>
    <w:rsid w:val="00336DB4"/>
    <w:rsid w:val="00336F05"/>
    <w:rsid w:val="00336F4B"/>
    <w:rsid w:val="0033709E"/>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AD1"/>
    <w:rsid w:val="00341B9E"/>
    <w:rsid w:val="00341C03"/>
    <w:rsid w:val="00342181"/>
    <w:rsid w:val="00342615"/>
    <w:rsid w:val="003426A2"/>
    <w:rsid w:val="003427A9"/>
    <w:rsid w:val="00343570"/>
    <w:rsid w:val="00343688"/>
    <w:rsid w:val="00343E1E"/>
    <w:rsid w:val="003440B2"/>
    <w:rsid w:val="003443FB"/>
    <w:rsid w:val="00344414"/>
    <w:rsid w:val="00344658"/>
    <w:rsid w:val="00344770"/>
    <w:rsid w:val="00344817"/>
    <w:rsid w:val="00344EDF"/>
    <w:rsid w:val="003451FE"/>
    <w:rsid w:val="0034557C"/>
    <w:rsid w:val="00345AAA"/>
    <w:rsid w:val="00345C0E"/>
    <w:rsid w:val="00345CCB"/>
    <w:rsid w:val="00345DED"/>
    <w:rsid w:val="003460C5"/>
    <w:rsid w:val="00346183"/>
    <w:rsid w:val="0034641C"/>
    <w:rsid w:val="00346666"/>
    <w:rsid w:val="003469E0"/>
    <w:rsid w:val="00346C9B"/>
    <w:rsid w:val="00346CFA"/>
    <w:rsid w:val="00346F73"/>
    <w:rsid w:val="00346FC0"/>
    <w:rsid w:val="00347089"/>
    <w:rsid w:val="00347121"/>
    <w:rsid w:val="00347967"/>
    <w:rsid w:val="00347A18"/>
    <w:rsid w:val="00347B2E"/>
    <w:rsid w:val="00347BDB"/>
    <w:rsid w:val="00347E02"/>
    <w:rsid w:val="00350282"/>
    <w:rsid w:val="00350290"/>
    <w:rsid w:val="00350453"/>
    <w:rsid w:val="00350A62"/>
    <w:rsid w:val="00350C3C"/>
    <w:rsid w:val="0035108F"/>
    <w:rsid w:val="003514EA"/>
    <w:rsid w:val="00351709"/>
    <w:rsid w:val="00351743"/>
    <w:rsid w:val="00351A04"/>
    <w:rsid w:val="00351EB0"/>
    <w:rsid w:val="00351F95"/>
    <w:rsid w:val="003520EE"/>
    <w:rsid w:val="003527FC"/>
    <w:rsid w:val="00352804"/>
    <w:rsid w:val="00352C00"/>
    <w:rsid w:val="00352C6B"/>
    <w:rsid w:val="00352E53"/>
    <w:rsid w:val="00353379"/>
    <w:rsid w:val="00353868"/>
    <w:rsid w:val="00353886"/>
    <w:rsid w:val="0035395F"/>
    <w:rsid w:val="003547CA"/>
    <w:rsid w:val="00354858"/>
    <w:rsid w:val="00354B03"/>
    <w:rsid w:val="00354DC0"/>
    <w:rsid w:val="00354F5B"/>
    <w:rsid w:val="00354FA4"/>
    <w:rsid w:val="0035576E"/>
    <w:rsid w:val="00355C55"/>
    <w:rsid w:val="00355F53"/>
    <w:rsid w:val="0035631E"/>
    <w:rsid w:val="003563FF"/>
    <w:rsid w:val="00356626"/>
    <w:rsid w:val="00356A5E"/>
    <w:rsid w:val="00356C13"/>
    <w:rsid w:val="00356CCC"/>
    <w:rsid w:val="00356E3A"/>
    <w:rsid w:val="0035701E"/>
    <w:rsid w:val="00357346"/>
    <w:rsid w:val="0035786B"/>
    <w:rsid w:val="00357B16"/>
    <w:rsid w:val="00357CB6"/>
    <w:rsid w:val="00357DE6"/>
    <w:rsid w:val="00357F04"/>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14F"/>
    <w:rsid w:val="0036455B"/>
    <w:rsid w:val="00364BBA"/>
    <w:rsid w:val="00364E1B"/>
    <w:rsid w:val="00364E6C"/>
    <w:rsid w:val="00364F78"/>
    <w:rsid w:val="00365109"/>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02"/>
    <w:rsid w:val="00367975"/>
    <w:rsid w:val="00367A5A"/>
    <w:rsid w:val="00367B67"/>
    <w:rsid w:val="00367C44"/>
    <w:rsid w:val="00367DD0"/>
    <w:rsid w:val="00370658"/>
    <w:rsid w:val="00370C01"/>
    <w:rsid w:val="00371207"/>
    <w:rsid w:val="00371334"/>
    <w:rsid w:val="00371338"/>
    <w:rsid w:val="00371494"/>
    <w:rsid w:val="003716C5"/>
    <w:rsid w:val="003716E8"/>
    <w:rsid w:val="003717A7"/>
    <w:rsid w:val="00371A4B"/>
    <w:rsid w:val="00371AF8"/>
    <w:rsid w:val="00371BAF"/>
    <w:rsid w:val="00371BCB"/>
    <w:rsid w:val="0037266C"/>
    <w:rsid w:val="003727A3"/>
    <w:rsid w:val="00372958"/>
    <w:rsid w:val="00373589"/>
    <w:rsid w:val="0037362E"/>
    <w:rsid w:val="00373F19"/>
    <w:rsid w:val="0037460D"/>
    <w:rsid w:val="0037506C"/>
    <w:rsid w:val="00375112"/>
    <w:rsid w:val="0037529F"/>
    <w:rsid w:val="0037536D"/>
    <w:rsid w:val="003758F2"/>
    <w:rsid w:val="00375A65"/>
    <w:rsid w:val="00375BDE"/>
    <w:rsid w:val="0037619A"/>
    <w:rsid w:val="00376BAC"/>
    <w:rsid w:val="00376ED2"/>
    <w:rsid w:val="00377041"/>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3CC6"/>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4A8"/>
    <w:rsid w:val="00391617"/>
    <w:rsid w:val="003917C2"/>
    <w:rsid w:val="003919B6"/>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54C"/>
    <w:rsid w:val="00396587"/>
    <w:rsid w:val="00396609"/>
    <w:rsid w:val="003966A0"/>
    <w:rsid w:val="00396747"/>
    <w:rsid w:val="00396777"/>
    <w:rsid w:val="003967DC"/>
    <w:rsid w:val="003969D9"/>
    <w:rsid w:val="00396AE1"/>
    <w:rsid w:val="00396E0F"/>
    <w:rsid w:val="003971F6"/>
    <w:rsid w:val="00397367"/>
    <w:rsid w:val="003973A3"/>
    <w:rsid w:val="0039740A"/>
    <w:rsid w:val="003974EA"/>
    <w:rsid w:val="003976D7"/>
    <w:rsid w:val="00397762"/>
    <w:rsid w:val="00397836"/>
    <w:rsid w:val="00397ACC"/>
    <w:rsid w:val="00397F0A"/>
    <w:rsid w:val="003A00B7"/>
    <w:rsid w:val="003A0116"/>
    <w:rsid w:val="003A04C0"/>
    <w:rsid w:val="003A0CB9"/>
    <w:rsid w:val="003A0EDC"/>
    <w:rsid w:val="003A12F4"/>
    <w:rsid w:val="003A136E"/>
    <w:rsid w:val="003A165D"/>
    <w:rsid w:val="003A1B12"/>
    <w:rsid w:val="003A1B34"/>
    <w:rsid w:val="003A1C24"/>
    <w:rsid w:val="003A1CD4"/>
    <w:rsid w:val="003A1D78"/>
    <w:rsid w:val="003A1DE4"/>
    <w:rsid w:val="003A1E55"/>
    <w:rsid w:val="003A23A1"/>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83"/>
    <w:rsid w:val="003A5CC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4E"/>
    <w:rsid w:val="003B10E1"/>
    <w:rsid w:val="003B113D"/>
    <w:rsid w:val="003B12D8"/>
    <w:rsid w:val="003B17E5"/>
    <w:rsid w:val="003B1838"/>
    <w:rsid w:val="003B1EE3"/>
    <w:rsid w:val="003B1FD9"/>
    <w:rsid w:val="003B2402"/>
    <w:rsid w:val="003B2456"/>
    <w:rsid w:val="003B24CB"/>
    <w:rsid w:val="003B27E6"/>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FC"/>
    <w:rsid w:val="003B5047"/>
    <w:rsid w:val="003B513B"/>
    <w:rsid w:val="003B5436"/>
    <w:rsid w:val="003B54D9"/>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6FC3"/>
    <w:rsid w:val="003B70A3"/>
    <w:rsid w:val="003B71D3"/>
    <w:rsid w:val="003B72C1"/>
    <w:rsid w:val="003B7432"/>
    <w:rsid w:val="003B7DD9"/>
    <w:rsid w:val="003C043F"/>
    <w:rsid w:val="003C0ABF"/>
    <w:rsid w:val="003C0B4F"/>
    <w:rsid w:val="003C1309"/>
    <w:rsid w:val="003C13BC"/>
    <w:rsid w:val="003C1642"/>
    <w:rsid w:val="003C19C2"/>
    <w:rsid w:val="003C1DE6"/>
    <w:rsid w:val="003C2211"/>
    <w:rsid w:val="003C230F"/>
    <w:rsid w:val="003C2534"/>
    <w:rsid w:val="003C261E"/>
    <w:rsid w:val="003C2BE4"/>
    <w:rsid w:val="003C2DDB"/>
    <w:rsid w:val="003C2E69"/>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1C9F"/>
    <w:rsid w:val="003D2091"/>
    <w:rsid w:val="003D2596"/>
    <w:rsid w:val="003D25E9"/>
    <w:rsid w:val="003D2CB9"/>
    <w:rsid w:val="003D3798"/>
    <w:rsid w:val="003D382B"/>
    <w:rsid w:val="003D387B"/>
    <w:rsid w:val="003D3981"/>
    <w:rsid w:val="003D4443"/>
    <w:rsid w:val="003D4C80"/>
    <w:rsid w:val="003D4F65"/>
    <w:rsid w:val="003D59B1"/>
    <w:rsid w:val="003D5B9C"/>
    <w:rsid w:val="003D5E3F"/>
    <w:rsid w:val="003D5F19"/>
    <w:rsid w:val="003D6A3B"/>
    <w:rsid w:val="003D6A68"/>
    <w:rsid w:val="003D6F84"/>
    <w:rsid w:val="003D6FB6"/>
    <w:rsid w:val="003D747A"/>
    <w:rsid w:val="003D7BA6"/>
    <w:rsid w:val="003E0899"/>
    <w:rsid w:val="003E09F3"/>
    <w:rsid w:val="003E0A80"/>
    <w:rsid w:val="003E1015"/>
    <w:rsid w:val="003E11F3"/>
    <w:rsid w:val="003E13B1"/>
    <w:rsid w:val="003E13D6"/>
    <w:rsid w:val="003E1660"/>
    <w:rsid w:val="003E1D3F"/>
    <w:rsid w:val="003E1D66"/>
    <w:rsid w:val="003E213D"/>
    <w:rsid w:val="003E2801"/>
    <w:rsid w:val="003E29E2"/>
    <w:rsid w:val="003E2D93"/>
    <w:rsid w:val="003E2EF7"/>
    <w:rsid w:val="003E3114"/>
    <w:rsid w:val="003E3623"/>
    <w:rsid w:val="003E36CB"/>
    <w:rsid w:val="003E3793"/>
    <w:rsid w:val="003E468A"/>
    <w:rsid w:val="003E46EF"/>
    <w:rsid w:val="003E4866"/>
    <w:rsid w:val="003E4ACB"/>
    <w:rsid w:val="003E5003"/>
    <w:rsid w:val="003E5497"/>
    <w:rsid w:val="003E5667"/>
    <w:rsid w:val="003E58DC"/>
    <w:rsid w:val="003E5D7C"/>
    <w:rsid w:val="003E5EB6"/>
    <w:rsid w:val="003E6173"/>
    <w:rsid w:val="003E6298"/>
    <w:rsid w:val="003E6457"/>
    <w:rsid w:val="003E6567"/>
    <w:rsid w:val="003E6B48"/>
    <w:rsid w:val="003E6C1B"/>
    <w:rsid w:val="003E6F17"/>
    <w:rsid w:val="003E7470"/>
    <w:rsid w:val="003E789E"/>
    <w:rsid w:val="003F01D8"/>
    <w:rsid w:val="003F0335"/>
    <w:rsid w:val="003F048B"/>
    <w:rsid w:val="003F04BB"/>
    <w:rsid w:val="003F0989"/>
    <w:rsid w:val="003F0EBE"/>
    <w:rsid w:val="003F0FEF"/>
    <w:rsid w:val="003F10F3"/>
    <w:rsid w:val="003F137E"/>
    <w:rsid w:val="003F15A5"/>
    <w:rsid w:val="003F1851"/>
    <w:rsid w:val="003F1A34"/>
    <w:rsid w:val="003F1DDA"/>
    <w:rsid w:val="003F22D6"/>
    <w:rsid w:val="003F28F1"/>
    <w:rsid w:val="003F2E6A"/>
    <w:rsid w:val="003F2FDE"/>
    <w:rsid w:val="003F325E"/>
    <w:rsid w:val="003F3304"/>
    <w:rsid w:val="003F33E9"/>
    <w:rsid w:val="003F37E3"/>
    <w:rsid w:val="003F37FC"/>
    <w:rsid w:val="003F3A87"/>
    <w:rsid w:val="003F42E0"/>
    <w:rsid w:val="003F4330"/>
    <w:rsid w:val="003F4C5F"/>
    <w:rsid w:val="003F4D38"/>
    <w:rsid w:val="003F4F8E"/>
    <w:rsid w:val="003F55F5"/>
    <w:rsid w:val="003F57AF"/>
    <w:rsid w:val="003F5ED7"/>
    <w:rsid w:val="003F60DB"/>
    <w:rsid w:val="003F6104"/>
    <w:rsid w:val="003F613E"/>
    <w:rsid w:val="003F6621"/>
    <w:rsid w:val="003F67EC"/>
    <w:rsid w:val="003F6A6D"/>
    <w:rsid w:val="003F6B98"/>
    <w:rsid w:val="003F6F34"/>
    <w:rsid w:val="003F7062"/>
    <w:rsid w:val="003F774F"/>
    <w:rsid w:val="003F7CD4"/>
    <w:rsid w:val="003F7E4C"/>
    <w:rsid w:val="0040012E"/>
    <w:rsid w:val="004001A6"/>
    <w:rsid w:val="004002A0"/>
    <w:rsid w:val="0040046C"/>
    <w:rsid w:val="004004B0"/>
    <w:rsid w:val="004004FF"/>
    <w:rsid w:val="0040059A"/>
    <w:rsid w:val="00400787"/>
    <w:rsid w:val="00400A7D"/>
    <w:rsid w:val="00400C10"/>
    <w:rsid w:val="00400C5F"/>
    <w:rsid w:val="00400CCD"/>
    <w:rsid w:val="00400EB2"/>
    <w:rsid w:val="004011C3"/>
    <w:rsid w:val="004012A3"/>
    <w:rsid w:val="004013F3"/>
    <w:rsid w:val="00401500"/>
    <w:rsid w:val="004016C9"/>
    <w:rsid w:val="00401D23"/>
    <w:rsid w:val="00401E56"/>
    <w:rsid w:val="00401F39"/>
    <w:rsid w:val="00401F44"/>
    <w:rsid w:val="004020BE"/>
    <w:rsid w:val="00402349"/>
    <w:rsid w:val="00402711"/>
    <w:rsid w:val="00402D13"/>
    <w:rsid w:val="00402FB1"/>
    <w:rsid w:val="0040325B"/>
    <w:rsid w:val="00403688"/>
    <w:rsid w:val="00403C7D"/>
    <w:rsid w:val="00403E26"/>
    <w:rsid w:val="00404813"/>
    <w:rsid w:val="00404BDC"/>
    <w:rsid w:val="00404CB4"/>
    <w:rsid w:val="00404D98"/>
    <w:rsid w:val="0040500A"/>
    <w:rsid w:val="00405149"/>
    <w:rsid w:val="00405150"/>
    <w:rsid w:val="004051C1"/>
    <w:rsid w:val="0040617C"/>
    <w:rsid w:val="0040626D"/>
    <w:rsid w:val="004063E4"/>
    <w:rsid w:val="004069EB"/>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09A"/>
    <w:rsid w:val="0041295E"/>
    <w:rsid w:val="00412AA6"/>
    <w:rsid w:val="00412C02"/>
    <w:rsid w:val="00412E0F"/>
    <w:rsid w:val="00413016"/>
    <w:rsid w:val="0041304D"/>
    <w:rsid w:val="0041311B"/>
    <w:rsid w:val="004133B2"/>
    <w:rsid w:val="004138AF"/>
    <w:rsid w:val="00413C18"/>
    <w:rsid w:val="00413CDB"/>
    <w:rsid w:val="00413D9F"/>
    <w:rsid w:val="004142AD"/>
    <w:rsid w:val="004144A7"/>
    <w:rsid w:val="00414A82"/>
    <w:rsid w:val="00414A8B"/>
    <w:rsid w:val="00414BEC"/>
    <w:rsid w:val="00414D78"/>
    <w:rsid w:val="00414FC7"/>
    <w:rsid w:val="004150DA"/>
    <w:rsid w:val="00415200"/>
    <w:rsid w:val="00415479"/>
    <w:rsid w:val="00415C14"/>
    <w:rsid w:val="00415E22"/>
    <w:rsid w:val="00415EF5"/>
    <w:rsid w:val="00416743"/>
    <w:rsid w:val="0041681C"/>
    <w:rsid w:val="004168DF"/>
    <w:rsid w:val="00416A79"/>
    <w:rsid w:val="00416AD3"/>
    <w:rsid w:val="00416C4B"/>
    <w:rsid w:val="00416D95"/>
    <w:rsid w:val="004179C2"/>
    <w:rsid w:val="00417B03"/>
    <w:rsid w:val="00417B2C"/>
    <w:rsid w:val="00421091"/>
    <w:rsid w:val="0042122D"/>
    <w:rsid w:val="004213D3"/>
    <w:rsid w:val="0042148D"/>
    <w:rsid w:val="004214ED"/>
    <w:rsid w:val="00421638"/>
    <w:rsid w:val="0042175E"/>
    <w:rsid w:val="00421861"/>
    <w:rsid w:val="00421A16"/>
    <w:rsid w:val="00421A18"/>
    <w:rsid w:val="00422235"/>
    <w:rsid w:val="00422408"/>
    <w:rsid w:val="0042248F"/>
    <w:rsid w:val="0042276C"/>
    <w:rsid w:val="0042297D"/>
    <w:rsid w:val="00422D55"/>
    <w:rsid w:val="0042314D"/>
    <w:rsid w:val="004233E3"/>
    <w:rsid w:val="004237DA"/>
    <w:rsid w:val="004237E5"/>
    <w:rsid w:val="0042384C"/>
    <w:rsid w:val="0042386D"/>
    <w:rsid w:val="004239E0"/>
    <w:rsid w:val="00423A46"/>
    <w:rsid w:val="00423F24"/>
    <w:rsid w:val="00424443"/>
    <w:rsid w:val="004246D6"/>
    <w:rsid w:val="00424C25"/>
    <w:rsid w:val="00425142"/>
    <w:rsid w:val="004252DA"/>
    <w:rsid w:val="00425844"/>
    <w:rsid w:val="004258AA"/>
    <w:rsid w:val="00425E54"/>
    <w:rsid w:val="00426057"/>
    <w:rsid w:val="0042620B"/>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AB"/>
    <w:rsid w:val="00432B27"/>
    <w:rsid w:val="00432F9D"/>
    <w:rsid w:val="004330CF"/>
    <w:rsid w:val="0043336C"/>
    <w:rsid w:val="004336FB"/>
    <w:rsid w:val="0043392A"/>
    <w:rsid w:val="00433ABC"/>
    <w:rsid w:val="00433ED5"/>
    <w:rsid w:val="00434272"/>
    <w:rsid w:val="00434ABF"/>
    <w:rsid w:val="00434B4B"/>
    <w:rsid w:val="00434F18"/>
    <w:rsid w:val="00434FEB"/>
    <w:rsid w:val="0043547D"/>
    <w:rsid w:val="004354EA"/>
    <w:rsid w:val="00435569"/>
    <w:rsid w:val="004356B1"/>
    <w:rsid w:val="00436011"/>
    <w:rsid w:val="00436175"/>
    <w:rsid w:val="004364DA"/>
    <w:rsid w:val="004366A4"/>
    <w:rsid w:val="00436E91"/>
    <w:rsid w:val="00437032"/>
    <w:rsid w:val="0043705E"/>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00"/>
    <w:rsid w:val="00442849"/>
    <w:rsid w:val="0044289E"/>
    <w:rsid w:val="00442A8F"/>
    <w:rsid w:val="00442F4E"/>
    <w:rsid w:val="0044364A"/>
    <w:rsid w:val="0044369B"/>
    <w:rsid w:val="004437FA"/>
    <w:rsid w:val="00443BF0"/>
    <w:rsid w:val="00443CB8"/>
    <w:rsid w:val="00444035"/>
    <w:rsid w:val="00444299"/>
    <w:rsid w:val="0044447F"/>
    <w:rsid w:val="00444713"/>
    <w:rsid w:val="004447C6"/>
    <w:rsid w:val="00444833"/>
    <w:rsid w:val="0044489B"/>
    <w:rsid w:val="00444918"/>
    <w:rsid w:val="00445173"/>
    <w:rsid w:val="004453D1"/>
    <w:rsid w:val="00445555"/>
    <w:rsid w:val="004458C2"/>
    <w:rsid w:val="0044593B"/>
    <w:rsid w:val="0044594B"/>
    <w:rsid w:val="004459DC"/>
    <w:rsid w:val="00445A99"/>
    <w:rsid w:val="00445B74"/>
    <w:rsid w:val="00445FA3"/>
    <w:rsid w:val="00445FD0"/>
    <w:rsid w:val="00445FD4"/>
    <w:rsid w:val="004461AE"/>
    <w:rsid w:val="00446FC2"/>
    <w:rsid w:val="00447035"/>
    <w:rsid w:val="004474CE"/>
    <w:rsid w:val="004475A4"/>
    <w:rsid w:val="00447A58"/>
    <w:rsid w:val="00447C62"/>
    <w:rsid w:val="0045005A"/>
    <w:rsid w:val="004508C9"/>
    <w:rsid w:val="00450F1F"/>
    <w:rsid w:val="0045149D"/>
    <w:rsid w:val="00451660"/>
    <w:rsid w:val="004516F0"/>
    <w:rsid w:val="00451A96"/>
    <w:rsid w:val="004521BB"/>
    <w:rsid w:val="004524D4"/>
    <w:rsid w:val="00452785"/>
    <w:rsid w:val="00452916"/>
    <w:rsid w:val="00452B0C"/>
    <w:rsid w:val="00452BEF"/>
    <w:rsid w:val="00452C05"/>
    <w:rsid w:val="00452F7E"/>
    <w:rsid w:val="004533AD"/>
    <w:rsid w:val="00453B50"/>
    <w:rsid w:val="00453B92"/>
    <w:rsid w:val="00453E22"/>
    <w:rsid w:val="00453F03"/>
    <w:rsid w:val="004541BF"/>
    <w:rsid w:val="0045447E"/>
    <w:rsid w:val="00454A11"/>
    <w:rsid w:val="00454AD5"/>
    <w:rsid w:val="00454D39"/>
    <w:rsid w:val="00455752"/>
    <w:rsid w:val="004557CD"/>
    <w:rsid w:val="004558B8"/>
    <w:rsid w:val="00455BA8"/>
    <w:rsid w:val="00455D81"/>
    <w:rsid w:val="00455E65"/>
    <w:rsid w:val="004560CD"/>
    <w:rsid w:val="00456E13"/>
    <w:rsid w:val="004578AA"/>
    <w:rsid w:val="004578FE"/>
    <w:rsid w:val="004579E3"/>
    <w:rsid w:val="004600AA"/>
    <w:rsid w:val="004600E6"/>
    <w:rsid w:val="00460108"/>
    <w:rsid w:val="00460170"/>
    <w:rsid w:val="0046020E"/>
    <w:rsid w:val="00460291"/>
    <w:rsid w:val="0046051F"/>
    <w:rsid w:val="00460792"/>
    <w:rsid w:val="00460ACC"/>
    <w:rsid w:val="00460D8F"/>
    <w:rsid w:val="00460F16"/>
    <w:rsid w:val="004618ED"/>
    <w:rsid w:val="00461CB5"/>
    <w:rsid w:val="00462591"/>
    <w:rsid w:val="0046269F"/>
    <w:rsid w:val="0046275D"/>
    <w:rsid w:val="00462DEF"/>
    <w:rsid w:val="00462E61"/>
    <w:rsid w:val="004631F7"/>
    <w:rsid w:val="004637B4"/>
    <w:rsid w:val="00463942"/>
    <w:rsid w:val="00463998"/>
    <w:rsid w:val="0046405C"/>
    <w:rsid w:val="0046421E"/>
    <w:rsid w:val="004645D9"/>
    <w:rsid w:val="00464736"/>
    <w:rsid w:val="004647BE"/>
    <w:rsid w:val="00464810"/>
    <w:rsid w:val="00464D73"/>
    <w:rsid w:val="00464F96"/>
    <w:rsid w:val="0046501D"/>
    <w:rsid w:val="004651AA"/>
    <w:rsid w:val="00465204"/>
    <w:rsid w:val="0046586C"/>
    <w:rsid w:val="00465D74"/>
    <w:rsid w:val="00465F43"/>
    <w:rsid w:val="00466193"/>
    <w:rsid w:val="0046639D"/>
    <w:rsid w:val="00466C33"/>
    <w:rsid w:val="00466CA5"/>
    <w:rsid w:val="00466F95"/>
    <w:rsid w:val="0046716E"/>
    <w:rsid w:val="0046749B"/>
    <w:rsid w:val="0046778B"/>
    <w:rsid w:val="004679EA"/>
    <w:rsid w:val="004703A0"/>
    <w:rsid w:val="00470486"/>
    <w:rsid w:val="004709C5"/>
    <w:rsid w:val="0047147B"/>
    <w:rsid w:val="00471BF8"/>
    <w:rsid w:val="00471D69"/>
    <w:rsid w:val="00471D99"/>
    <w:rsid w:val="00471FDF"/>
    <w:rsid w:val="00472079"/>
    <w:rsid w:val="004721B9"/>
    <w:rsid w:val="0047227B"/>
    <w:rsid w:val="00472747"/>
    <w:rsid w:val="00472B80"/>
    <w:rsid w:val="00472C24"/>
    <w:rsid w:val="004732B4"/>
    <w:rsid w:val="004732F1"/>
    <w:rsid w:val="0047344A"/>
    <w:rsid w:val="0047357D"/>
    <w:rsid w:val="0047373A"/>
    <w:rsid w:val="004738E9"/>
    <w:rsid w:val="00473CE3"/>
    <w:rsid w:val="00473D24"/>
    <w:rsid w:val="00473D51"/>
    <w:rsid w:val="00473DED"/>
    <w:rsid w:val="00473FF4"/>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2185"/>
    <w:rsid w:val="0048233D"/>
    <w:rsid w:val="0048233F"/>
    <w:rsid w:val="004828C8"/>
    <w:rsid w:val="004828E1"/>
    <w:rsid w:val="00482990"/>
    <w:rsid w:val="00482BD9"/>
    <w:rsid w:val="00483984"/>
    <w:rsid w:val="00483B41"/>
    <w:rsid w:val="00483E5B"/>
    <w:rsid w:val="0048421B"/>
    <w:rsid w:val="0048467A"/>
    <w:rsid w:val="004848EC"/>
    <w:rsid w:val="004849CA"/>
    <w:rsid w:val="004851E5"/>
    <w:rsid w:val="00485AEC"/>
    <w:rsid w:val="004861C7"/>
    <w:rsid w:val="00486528"/>
    <w:rsid w:val="004867A7"/>
    <w:rsid w:val="004867CB"/>
    <w:rsid w:val="0048684C"/>
    <w:rsid w:val="00486C47"/>
    <w:rsid w:val="0048743A"/>
    <w:rsid w:val="00487518"/>
    <w:rsid w:val="004875B4"/>
    <w:rsid w:val="0049004C"/>
    <w:rsid w:val="00490133"/>
    <w:rsid w:val="004901FA"/>
    <w:rsid w:val="004902FD"/>
    <w:rsid w:val="004905E6"/>
    <w:rsid w:val="004906B2"/>
    <w:rsid w:val="00490730"/>
    <w:rsid w:val="00490A9F"/>
    <w:rsid w:val="00491267"/>
    <w:rsid w:val="004914F5"/>
    <w:rsid w:val="00491873"/>
    <w:rsid w:val="004918D1"/>
    <w:rsid w:val="00491BC4"/>
    <w:rsid w:val="004921F3"/>
    <w:rsid w:val="004926F9"/>
    <w:rsid w:val="00492A52"/>
    <w:rsid w:val="00492D04"/>
    <w:rsid w:val="00492F5C"/>
    <w:rsid w:val="004930CA"/>
    <w:rsid w:val="00493920"/>
    <w:rsid w:val="00493A88"/>
    <w:rsid w:val="00493BEB"/>
    <w:rsid w:val="004942D6"/>
    <w:rsid w:val="00494422"/>
    <w:rsid w:val="00494444"/>
    <w:rsid w:val="004945EE"/>
    <w:rsid w:val="004946CF"/>
    <w:rsid w:val="00494769"/>
    <w:rsid w:val="00494EED"/>
    <w:rsid w:val="0049554D"/>
    <w:rsid w:val="00495D34"/>
    <w:rsid w:val="00495FF6"/>
    <w:rsid w:val="00496F17"/>
    <w:rsid w:val="00496F3E"/>
    <w:rsid w:val="0049762B"/>
    <w:rsid w:val="00497DBD"/>
    <w:rsid w:val="00497EAA"/>
    <w:rsid w:val="00497F24"/>
    <w:rsid w:val="004A0390"/>
    <w:rsid w:val="004A0793"/>
    <w:rsid w:val="004A0C79"/>
    <w:rsid w:val="004A0C95"/>
    <w:rsid w:val="004A14E4"/>
    <w:rsid w:val="004A1624"/>
    <w:rsid w:val="004A1855"/>
    <w:rsid w:val="004A1990"/>
    <w:rsid w:val="004A1B11"/>
    <w:rsid w:val="004A1CC3"/>
    <w:rsid w:val="004A2095"/>
    <w:rsid w:val="004A218E"/>
    <w:rsid w:val="004A2620"/>
    <w:rsid w:val="004A267C"/>
    <w:rsid w:val="004A2A53"/>
    <w:rsid w:val="004A32A4"/>
    <w:rsid w:val="004A3310"/>
    <w:rsid w:val="004A3361"/>
    <w:rsid w:val="004A33D3"/>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B60"/>
    <w:rsid w:val="004A7FB2"/>
    <w:rsid w:val="004B06B3"/>
    <w:rsid w:val="004B08A0"/>
    <w:rsid w:val="004B08D9"/>
    <w:rsid w:val="004B09FB"/>
    <w:rsid w:val="004B0BC4"/>
    <w:rsid w:val="004B0D14"/>
    <w:rsid w:val="004B0EFE"/>
    <w:rsid w:val="004B1035"/>
    <w:rsid w:val="004B152B"/>
    <w:rsid w:val="004B15D8"/>
    <w:rsid w:val="004B2132"/>
    <w:rsid w:val="004B21CB"/>
    <w:rsid w:val="004B30AC"/>
    <w:rsid w:val="004B311E"/>
    <w:rsid w:val="004B31C0"/>
    <w:rsid w:val="004B33DF"/>
    <w:rsid w:val="004B34A7"/>
    <w:rsid w:val="004B3AA5"/>
    <w:rsid w:val="004B40DB"/>
    <w:rsid w:val="004B4161"/>
    <w:rsid w:val="004B454A"/>
    <w:rsid w:val="004B486A"/>
    <w:rsid w:val="004B4BFE"/>
    <w:rsid w:val="004B50EB"/>
    <w:rsid w:val="004B5344"/>
    <w:rsid w:val="004B551D"/>
    <w:rsid w:val="004B571B"/>
    <w:rsid w:val="004B5AC6"/>
    <w:rsid w:val="004B5DE4"/>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5CE"/>
    <w:rsid w:val="004C2670"/>
    <w:rsid w:val="004C28E0"/>
    <w:rsid w:val="004C2E95"/>
    <w:rsid w:val="004C35DF"/>
    <w:rsid w:val="004C3B88"/>
    <w:rsid w:val="004C3BD1"/>
    <w:rsid w:val="004C3C4B"/>
    <w:rsid w:val="004C3C66"/>
    <w:rsid w:val="004C40CF"/>
    <w:rsid w:val="004C43F3"/>
    <w:rsid w:val="004C461D"/>
    <w:rsid w:val="004C4A37"/>
    <w:rsid w:val="004C542D"/>
    <w:rsid w:val="004C555B"/>
    <w:rsid w:val="004C56A7"/>
    <w:rsid w:val="004C5BDC"/>
    <w:rsid w:val="004C5D2D"/>
    <w:rsid w:val="004C5D75"/>
    <w:rsid w:val="004C62DB"/>
    <w:rsid w:val="004C6968"/>
    <w:rsid w:val="004C6D31"/>
    <w:rsid w:val="004C6F5C"/>
    <w:rsid w:val="004C7027"/>
    <w:rsid w:val="004C726B"/>
    <w:rsid w:val="004C72C2"/>
    <w:rsid w:val="004C7672"/>
    <w:rsid w:val="004C77E7"/>
    <w:rsid w:val="004C798E"/>
    <w:rsid w:val="004C7BF3"/>
    <w:rsid w:val="004C7E71"/>
    <w:rsid w:val="004C7FFE"/>
    <w:rsid w:val="004D022C"/>
    <w:rsid w:val="004D0555"/>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60DB"/>
    <w:rsid w:val="004D638B"/>
    <w:rsid w:val="004D6C0D"/>
    <w:rsid w:val="004D70A8"/>
    <w:rsid w:val="004D7235"/>
    <w:rsid w:val="004D799E"/>
    <w:rsid w:val="004D7D1A"/>
    <w:rsid w:val="004D7DF5"/>
    <w:rsid w:val="004D7EBA"/>
    <w:rsid w:val="004E026D"/>
    <w:rsid w:val="004E1787"/>
    <w:rsid w:val="004E179E"/>
    <w:rsid w:val="004E1861"/>
    <w:rsid w:val="004E186D"/>
    <w:rsid w:val="004E193F"/>
    <w:rsid w:val="004E1AD4"/>
    <w:rsid w:val="004E1C46"/>
    <w:rsid w:val="004E1DB6"/>
    <w:rsid w:val="004E1FBE"/>
    <w:rsid w:val="004E222E"/>
    <w:rsid w:val="004E22B0"/>
    <w:rsid w:val="004E2726"/>
    <w:rsid w:val="004E2D67"/>
    <w:rsid w:val="004E2ED8"/>
    <w:rsid w:val="004E2EE8"/>
    <w:rsid w:val="004E35EA"/>
    <w:rsid w:val="004E3722"/>
    <w:rsid w:val="004E3735"/>
    <w:rsid w:val="004E373E"/>
    <w:rsid w:val="004E3783"/>
    <w:rsid w:val="004E3F66"/>
    <w:rsid w:val="004E3F71"/>
    <w:rsid w:val="004E40B2"/>
    <w:rsid w:val="004E42E1"/>
    <w:rsid w:val="004E45A0"/>
    <w:rsid w:val="004E4AF3"/>
    <w:rsid w:val="004E4C66"/>
    <w:rsid w:val="004E4DBC"/>
    <w:rsid w:val="004E4E3F"/>
    <w:rsid w:val="004E58FB"/>
    <w:rsid w:val="004E61FA"/>
    <w:rsid w:val="004E6265"/>
    <w:rsid w:val="004E62FD"/>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230"/>
    <w:rsid w:val="004F3554"/>
    <w:rsid w:val="004F3A6B"/>
    <w:rsid w:val="004F3A7A"/>
    <w:rsid w:val="004F3C02"/>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4F7A68"/>
    <w:rsid w:val="005000AB"/>
    <w:rsid w:val="00500715"/>
    <w:rsid w:val="00500778"/>
    <w:rsid w:val="00500C4E"/>
    <w:rsid w:val="00500DE3"/>
    <w:rsid w:val="00500FA8"/>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7B9"/>
    <w:rsid w:val="00505B26"/>
    <w:rsid w:val="00505B3E"/>
    <w:rsid w:val="00505F66"/>
    <w:rsid w:val="0050698B"/>
    <w:rsid w:val="00506FA1"/>
    <w:rsid w:val="0050709A"/>
    <w:rsid w:val="005074CE"/>
    <w:rsid w:val="0050787F"/>
    <w:rsid w:val="00507A26"/>
    <w:rsid w:val="00507A4A"/>
    <w:rsid w:val="00507BBB"/>
    <w:rsid w:val="00507C29"/>
    <w:rsid w:val="00507DDF"/>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620"/>
    <w:rsid w:val="005127DD"/>
    <w:rsid w:val="00512EF6"/>
    <w:rsid w:val="00512F74"/>
    <w:rsid w:val="005130F4"/>
    <w:rsid w:val="005131D3"/>
    <w:rsid w:val="005135F6"/>
    <w:rsid w:val="005137AD"/>
    <w:rsid w:val="005138C6"/>
    <w:rsid w:val="005139BA"/>
    <w:rsid w:val="00513CA7"/>
    <w:rsid w:val="00513DFD"/>
    <w:rsid w:val="0051413E"/>
    <w:rsid w:val="00514336"/>
    <w:rsid w:val="00514412"/>
    <w:rsid w:val="00514E40"/>
    <w:rsid w:val="00515121"/>
    <w:rsid w:val="00515663"/>
    <w:rsid w:val="005156E6"/>
    <w:rsid w:val="005157FB"/>
    <w:rsid w:val="00515E27"/>
    <w:rsid w:val="00515EC7"/>
    <w:rsid w:val="00516867"/>
    <w:rsid w:val="00516975"/>
    <w:rsid w:val="00516AC2"/>
    <w:rsid w:val="00516AFF"/>
    <w:rsid w:val="00517534"/>
    <w:rsid w:val="00517657"/>
    <w:rsid w:val="00517C85"/>
    <w:rsid w:val="00517E3B"/>
    <w:rsid w:val="00517E60"/>
    <w:rsid w:val="00517EB6"/>
    <w:rsid w:val="00520372"/>
    <w:rsid w:val="00521459"/>
    <w:rsid w:val="005215C0"/>
    <w:rsid w:val="005221D4"/>
    <w:rsid w:val="005222E1"/>
    <w:rsid w:val="00522418"/>
    <w:rsid w:val="00522A1F"/>
    <w:rsid w:val="00522DBB"/>
    <w:rsid w:val="005236E3"/>
    <w:rsid w:val="00523892"/>
    <w:rsid w:val="00523963"/>
    <w:rsid w:val="00523BE6"/>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6A"/>
    <w:rsid w:val="00527A91"/>
    <w:rsid w:val="0053005F"/>
    <w:rsid w:val="005308B0"/>
    <w:rsid w:val="00530CD6"/>
    <w:rsid w:val="0053152F"/>
    <w:rsid w:val="0053159A"/>
    <w:rsid w:val="00531738"/>
    <w:rsid w:val="00531F18"/>
    <w:rsid w:val="005322F2"/>
    <w:rsid w:val="00532718"/>
    <w:rsid w:val="00532836"/>
    <w:rsid w:val="00532885"/>
    <w:rsid w:val="005328D9"/>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BE6"/>
    <w:rsid w:val="00535FC6"/>
    <w:rsid w:val="00536394"/>
    <w:rsid w:val="005365C2"/>
    <w:rsid w:val="005365DA"/>
    <w:rsid w:val="00536D8A"/>
    <w:rsid w:val="00536E73"/>
    <w:rsid w:val="005370FE"/>
    <w:rsid w:val="0053724D"/>
    <w:rsid w:val="0053735B"/>
    <w:rsid w:val="0053748B"/>
    <w:rsid w:val="00537724"/>
    <w:rsid w:val="00537730"/>
    <w:rsid w:val="00537864"/>
    <w:rsid w:val="00537911"/>
    <w:rsid w:val="00537B23"/>
    <w:rsid w:val="00537CBC"/>
    <w:rsid w:val="00537F7F"/>
    <w:rsid w:val="00540223"/>
    <w:rsid w:val="0054053C"/>
    <w:rsid w:val="005406C3"/>
    <w:rsid w:val="0054086D"/>
    <w:rsid w:val="00540EEF"/>
    <w:rsid w:val="00540F5E"/>
    <w:rsid w:val="00541825"/>
    <w:rsid w:val="00541902"/>
    <w:rsid w:val="00541955"/>
    <w:rsid w:val="00541BCA"/>
    <w:rsid w:val="00541D82"/>
    <w:rsid w:val="00541F03"/>
    <w:rsid w:val="00541F73"/>
    <w:rsid w:val="005420A1"/>
    <w:rsid w:val="00542654"/>
    <w:rsid w:val="00542657"/>
    <w:rsid w:val="00542D1D"/>
    <w:rsid w:val="005433F0"/>
    <w:rsid w:val="005434AD"/>
    <w:rsid w:val="0054351B"/>
    <w:rsid w:val="0054379C"/>
    <w:rsid w:val="00543873"/>
    <w:rsid w:val="00543B14"/>
    <w:rsid w:val="0054423B"/>
    <w:rsid w:val="005443D0"/>
    <w:rsid w:val="00544563"/>
    <w:rsid w:val="005446BF"/>
    <w:rsid w:val="00544731"/>
    <w:rsid w:val="00544A84"/>
    <w:rsid w:val="00544BBC"/>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560"/>
    <w:rsid w:val="00552705"/>
    <w:rsid w:val="00552CFE"/>
    <w:rsid w:val="00552D8C"/>
    <w:rsid w:val="00552E01"/>
    <w:rsid w:val="005531B2"/>
    <w:rsid w:val="00553213"/>
    <w:rsid w:val="00553340"/>
    <w:rsid w:val="00553A35"/>
    <w:rsid w:val="00553C36"/>
    <w:rsid w:val="00553D9C"/>
    <w:rsid w:val="005540EC"/>
    <w:rsid w:val="00554275"/>
    <w:rsid w:val="00554386"/>
    <w:rsid w:val="0055492E"/>
    <w:rsid w:val="00554944"/>
    <w:rsid w:val="005549A4"/>
    <w:rsid w:val="00554B9F"/>
    <w:rsid w:val="00554E94"/>
    <w:rsid w:val="005555D6"/>
    <w:rsid w:val="00555EA2"/>
    <w:rsid w:val="00556C42"/>
    <w:rsid w:val="00556E2F"/>
    <w:rsid w:val="00556E59"/>
    <w:rsid w:val="00557461"/>
    <w:rsid w:val="00557600"/>
    <w:rsid w:val="00557690"/>
    <w:rsid w:val="00557908"/>
    <w:rsid w:val="00557CAE"/>
    <w:rsid w:val="00557CC8"/>
    <w:rsid w:val="00557EA6"/>
    <w:rsid w:val="00560AB4"/>
    <w:rsid w:val="00560E6D"/>
    <w:rsid w:val="00560F6B"/>
    <w:rsid w:val="005611DB"/>
    <w:rsid w:val="00561217"/>
    <w:rsid w:val="00561517"/>
    <w:rsid w:val="00561CC9"/>
    <w:rsid w:val="0056202F"/>
    <w:rsid w:val="00562395"/>
    <w:rsid w:val="005623B3"/>
    <w:rsid w:val="00562A69"/>
    <w:rsid w:val="00562BA4"/>
    <w:rsid w:val="00562D13"/>
    <w:rsid w:val="00562ED8"/>
    <w:rsid w:val="00563129"/>
    <w:rsid w:val="005638C3"/>
    <w:rsid w:val="00563A8C"/>
    <w:rsid w:val="00563E43"/>
    <w:rsid w:val="00564544"/>
    <w:rsid w:val="00564A85"/>
    <w:rsid w:val="00564CC1"/>
    <w:rsid w:val="005650AB"/>
    <w:rsid w:val="00565306"/>
    <w:rsid w:val="00565327"/>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E29"/>
    <w:rsid w:val="00571178"/>
    <w:rsid w:val="005712F8"/>
    <w:rsid w:val="00571365"/>
    <w:rsid w:val="00571DBC"/>
    <w:rsid w:val="00571DFE"/>
    <w:rsid w:val="00572425"/>
    <w:rsid w:val="0057247D"/>
    <w:rsid w:val="00572705"/>
    <w:rsid w:val="00572C05"/>
    <w:rsid w:val="0057340E"/>
    <w:rsid w:val="0057341B"/>
    <w:rsid w:val="005739F7"/>
    <w:rsid w:val="00573A13"/>
    <w:rsid w:val="00573BAE"/>
    <w:rsid w:val="00574017"/>
    <w:rsid w:val="00574190"/>
    <w:rsid w:val="00574671"/>
    <w:rsid w:val="0057478A"/>
    <w:rsid w:val="00574BE6"/>
    <w:rsid w:val="00574D64"/>
    <w:rsid w:val="00575043"/>
    <w:rsid w:val="005751AB"/>
    <w:rsid w:val="005756F0"/>
    <w:rsid w:val="0057599C"/>
    <w:rsid w:val="00576290"/>
    <w:rsid w:val="005763B8"/>
    <w:rsid w:val="00576893"/>
    <w:rsid w:val="00576918"/>
    <w:rsid w:val="00576AB6"/>
    <w:rsid w:val="00576F34"/>
    <w:rsid w:val="0057778A"/>
    <w:rsid w:val="00580484"/>
    <w:rsid w:val="005805EB"/>
    <w:rsid w:val="00580634"/>
    <w:rsid w:val="005807D6"/>
    <w:rsid w:val="005809EA"/>
    <w:rsid w:val="00580C5C"/>
    <w:rsid w:val="00581096"/>
    <w:rsid w:val="005810BC"/>
    <w:rsid w:val="005810CD"/>
    <w:rsid w:val="00581A65"/>
    <w:rsid w:val="00581A92"/>
    <w:rsid w:val="00581F02"/>
    <w:rsid w:val="005820D8"/>
    <w:rsid w:val="00582160"/>
    <w:rsid w:val="0058293E"/>
    <w:rsid w:val="00582FD9"/>
    <w:rsid w:val="00582FDD"/>
    <w:rsid w:val="005832B3"/>
    <w:rsid w:val="0058394E"/>
    <w:rsid w:val="00584100"/>
    <w:rsid w:val="005843A6"/>
    <w:rsid w:val="005847E7"/>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A5F"/>
    <w:rsid w:val="00590E29"/>
    <w:rsid w:val="00590EDD"/>
    <w:rsid w:val="00590FEE"/>
    <w:rsid w:val="005914DB"/>
    <w:rsid w:val="0059196A"/>
    <w:rsid w:val="00591A30"/>
    <w:rsid w:val="00591AA1"/>
    <w:rsid w:val="00591E9B"/>
    <w:rsid w:val="005925D3"/>
    <w:rsid w:val="00592C8F"/>
    <w:rsid w:val="00592D79"/>
    <w:rsid w:val="00592DF3"/>
    <w:rsid w:val="00593319"/>
    <w:rsid w:val="00593C63"/>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0B7"/>
    <w:rsid w:val="005973A1"/>
    <w:rsid w:val="00597FF4"/>
    <w:rsid w:val="005A08DB"/>
    <w:rsid w:val="005A0C19"/>
    <w:rsid w:val="005A14A5"/>
    <w:rsid w:val="005A14C8"/>
    <w:rsid w:val="005A15F3"/>
    <w:rsid w:val="005A16B1"/>
    <w:rsid w:val="005A175C"/>
    <w:rsid w:val="005A19EA"/>
    <w:rsid w:val="005A3032"/>
    <w:rsid w:val="005A34C7"/>
    <w:rsid w:val="005A38E8"/>
    <w:rsid w:val="005A3AD5"/>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B75"/>
    <w:rsid w:val="005A5C20"/>
    <w:rsid w:val="005A5E82"/>
    <w:rsid w:val="005A5EB5"/>
    <w:rsid w:val="005A5F90"/>
    <w:rsid w:val="005A6872"/>
    <w:rsid w:val="005A68DC"/>
    <w:rsid w:val="005A69CC"/>
    <w:rsid w:val="005A70EE"/>
    <w:rsid w:val="005A7995"/>
    <w:rsid w:val="005A7AE9"/>
    <w:rsid w:val="005B003F"/>
    <w:rsid w:val="005B02FD"/>
    <w:rsid w:val="005B05B9"/>
    <w:rsid w:val="005B092E"/>
    <w:rsid w:val="005B09FA"/>
    <w:rsid w:val="005B0D21"/>
    <w:rsid w:val="005B1034"/>
    <w:rsid w:val="005B16A6"/>
    <w:rsid w:val="005B2051"/>
    <w:rsid w:val="005B221E"/>
    <w:rsid w:val="005B25A4"/>
    <w:rsid w:val="005B2876"/>
    <w:rsid w:val="005B28C2"/>
    <w:rsid w:val="005B2CD7"/>
    <w:rsid w:val="005B3590"/>
    <w:rsid w:val="005B4041"/>
    <w:rsid w:val="005B4158"/>
    <w:rsid w:val="005B4296"/>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9B4"/>
    <w:rsid w:val="005C0F59"/>
    <w:rsid w:val="005C11A7"/>
    <w:rsid w:val="005C1269"/>
    <w:rsid w:val="005C179B"/>
    <w:rsid w:val="005C1865"/>
    <w:rsid w:val="005C1D15"/>
    <w:rsid w:val="005C20C0"/>
    <w:rsid w:val="005C212D"/>
    <w:rsid w:val="005C289C"/>
    <w:rsid w:val="005C2BFC"/>
    <w:rsid w:val="005C3825"/>
    <w:rsid w:val="005C3919"/>
    <w:rsid w:val="005C3943"/>
    <w:rsid w:val="005C3C3E"/>
    <w:rsid w:val="005C3F82"/>
    <w:rsid w:val="005C44FD"/>
    <w:rsid w:val="005C46B3"/>
    <w:rsid w:val="005C49C1"/>
    <w:rsid w:val="005C4E5F"/>
    <w:rsid w:val="005C4EEF"/>
    <w:rsid w:val="005C5057"/>
    <w:rsid w:val="005C50AC"/>
    <w:rsid w:val="005C50EF"/>
    <w:rsid w:val="005C5717"/>
    <w:rsid w:val="005C589E"/>
    <w:rsid w:val="005C5ACE"/>
    <w:rsid w:val="005C6350"/>
    <w:rsid w:val="005C6358"/>
    <w:rsid w:val="005C677F"/>
    <w:rsid w:val="005C6B56"/>
    <w:rsid w:val="005C7055"/>
    <w:rsid w:val="005C758A"/>
    <w:rsid w:val="005C760C"/>
    <w:rsid w:val="005C7A2C"/>
    <w:rsid w:val="005C7AD8"/>
    <w:rsid w:val="005C7D9A"/>
    <w:rsid w:val="005D00BC"/>
    <w:rsid w:val="005D0B95"/>
    <w:rsid w:val="005D0D5E"/>
    <w:rsid w:val="005D1364"/>
    <w:rsid w:val="005D1910"/>
    <w:rsid w:val="005D1B74"/>
    <w:rsid w:val="005D1DBF"/>
    <w:rsid w:val="005D1E51"/>
    <w:rsid w:val="005D23A1"/>
    <w:rsid w:val="005D25FE"/>
    <w:rsid w:val="005D2799"/>
    <w:rsid w:val="005D2CC9"/>
    <w:rsid w:val="005D2DC0"/>
    <w:rsid w:val="005D33B0"/>
    <w:rsid w:val="005D3436"/>
    <w:rsid w:val="005D3E34"/>
    <w:rsid w:val="005D424E"/>
    <w:rsid w:val="005D4264"/>
    <w:rsid w:val="005D4307"/>
    <w:rsid w:val="005D48FC"/>
    <w:rsid w:val="005D4BC6"/>
    <w:rsid w:val="005D4FC6"/>
    <w:rsid w:val="005D55B7"/>
    <w:rsid w:val="005D5654"/>
    <w:rsid w:val="005D5B72"/>
    <w:rsid w:val="005D5CCD"/>
    <w:rsid w:val="005D5D67"/>
    <w:rsid w:val="005D6066"/>
    <w:rsid w:val="005D6183"/>
    <w:rsid w:val="005D65CD"/>
    <w:rsid w:val="005D66DD"/>
    <w:rsid w:val="005D6CB4"/>
    <w:rsid w:val="005D6DBE"/>
    <w:rsid w:val="005D6FF1"/>
    <w:rsid w:val="005D7753"/>
    <w:rsid w:val="005D7B73"/>
    <w:rsid w:val="005D7F39"/>
    <w:rsid w:val="005E063B"/>
    <w:rsid w:val="005E0C9D"/>
    <w:rsid w:val="005E0CFA"/>
    <w:rsid w:val="005E12A3"/>
    <w:rsid w:val="005E12B4"/>
    <w:rsid w:val="005E13B7"/>
    <w:rsid w:val="005E13E5"/>
    <w:rsid w:val="005E1975"/>
    <w:rsid w:val="005E1CC2"/>
    <w:rsid w:val="005E216F"/>
    <w:rsid w:val="005E2397"/>
    <w:rsid w:val="005E242E"/>
    <w:rsid w:val="005E2BA4"/>
    <w:rsid w:val="005E2C87"/>
    <w:rsid w:val="005E2DF5"/>
    <w:rsid w:val="005E3192"/>
    <w:rsid w:val="005E3209"/>
    <w:rsid w:val="005E3581"/>
    <w:rsid w:val="005E37D7"/>
    <w:rsid w:val="005E3830"/>
    <w:rsid w:val="005E3AC3"/>
    <w:rsid w:val="005E3AD9"/>
    <w:rsid w:val="005E3E76"/>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E4"/>
    <w:rsid w:val="005F02AC"/>
    <w:rsid w:val="005F04C6"/>
    <w:rsid w:val="005F069B"/>
    <w:rsid w:val="005F07A3"/>
    <w:rsid w:val="005F0C15"/>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334"/>
    <w:rsid w:val="005F43AE"/>
    <w:rsid w:val="005F4483"/>
    <w:rsid w:val="005F451E"/>
    <w:rsid w:val="005F4625"/>
    <w:rsid w:val="005F4664"/>
    <w:rsid w:val="005F47AD"/>
    <w:rsid w:val="005F4AAE"/>
    <w:rsid w:val="005F4EE1"/>
    <w:rsid w:val="005F51EB"/>
    <w:rsid w:val="005F5339"/>
    <w:rsid w:val="005F5622"/>
    <w:rsid w:val="005F5A5B"/>
    <w:rsid w:val="005F5CBE"/>
    <w:rsid w:val="005F5D6B"/>
    <w:rsid w:val="005F6064"/>
    <w:rsid w:val="005F60B5"/>
    <w:rsid w:val="005F61AB"/>
    <w:rsid w:val="005F6EA0"/>
    <w:rsid w:val="005F6F2D"/>
    <w:rsid w:val="005F7388"/>
    <w:rsid w:val="005F772B"/>
    <w:rsid w:val="005F79FF"/>
    <w:rsid w:val="005F7C73"/>
    <w:rsid w:val="005F7DC4"/>
    <w:rsid w:val="005F7DFA"/>
    <w:rsid w:val="0060051C"/>
    <w:rsid w:val="006006D7"/>
    <w:rsid w:val="00600D16"/>
    <w:rsid w:val="00600E6E"/>
    <w:rsid w:val="00600FA8"/>
    <w:rsid w:val="0060159F"/>
    <w:rsid w:val="00601853"/>
    <w:rsid w:val="00601F38"/>
    <w:rsid w:val="00602174"/>
    <w:rsid w:val="0060229A"/>
    <w:rsid w:val="00602A48"/>
    <w:rsid w:val="00603170"/>
    <w:rsid w:val="0060328E"/>
    <w:rsid w:val="006033E8"/>
    <w:rsid w:val="0060396E"/>
    <w:rsid w:val="00603BC1"/>
    <w:rsid w:val="00603D6C"/>
    <w:rsid w:val="006041CD"/>
    <w:rsid w:val="00604384"/>
    <w:rsid w:val="00604841"/>
    <w:rsid w:val="00604BDD"/>
    <w:rsid w:val="00604F62"/>
    <w:rsid w:val="006053B6"/>
    <w:rsid w:val="00605515"/>
    <w:rsid w:val="006059D9"/>
    <w:rsid w:val="00605B20"/>
    <w:rsid w:val="00605C22"/>
    <w:rsid w:val="00605D77"/>
    <w:rsid w:val="006060FD"/>
    <w:rsid w:val="00606434"/>
    <w:rsid w:val="0060655F"/>
    <w:rsid w:val="0060681B"/>
    <w:rsid w:val="006068E6"/>
    <w:rsid w:val="00606C32"/>
    <w:rsid w:val="00606D33"/>
    <w:rsid w:val="00606D5A"/>
    <w:rsid w:val="0060720E"/>
    <w:rsid w:val="006075EE"/>
    <w:rsid w:val="00607921"/>
    <w:rsid w:val="006079A0"/>
    <w:rsid w:val="0061041D"/>
    <w:rsid w:val="006105F8"/>
    <w:rsid w:val="006106EE"/>
    <w:rsid w:val="00610891"/>
    <w:rsid w:val="00610A92"/>
    <w:rsid w:val="00611142"/>
    <w:rsid w:val="00611636"/>
    <w:rsid w:val="006119C6"/>
    <w:rsid w:val="0061235C"/>
    <w:rsid w:val="00612382"/>
    <w:rsid w:val="006125A6"/>
    <w:rsid w:val="00612B55"/>
    <w:rsid w:val="00613233"/>
    <w:rsid w:val="0061357C"/>
    <w:rsid w:val="006135C1"/>
    <w:rsid w:val="00613702"/>
    <w:rsid w:val="0061388F"/>
    <w:rsid w:val="006138BF"/>
    <w:rsid w:val="00613B55"/>
    <w:rsid w:val="00614148"/>
    <w:rsid w:val="006148DE"/>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5B"/>
    <w:rsid w:val="00616902"/>
    <w:rsid w:val="00617054"/>
    <w:rsid w:val="00617839"/>
    <w:rsid w:val="00617EA8"/>
    <w:rsid w:val="00617FAC"/>
    <w:rsid w:val="006206E5"/>
    <w:rsid w:val="00620899"/>
    <w:rsid w:val="0062092D"/>
    <w:rsid w:val="006209C1"/>
    <w:rsid w:val="00620A9D"/>
    <w:rsid w:val="00620EF6"/>
    <w:rsid w:val="00621060"/>
    <w:rsid w:val="006210C6"/>
    <w:rsid w:val="00621524"/>
    <w:rsid w:val="00621BD3"/>
    <w:rsid w:val="00621C01"/>
    <w:rsid w:val="00621EEC"/>
    <w:rsid w:val="00621F3F"/>
    <w:rsid w:val="006221B9"/>
    <w:rsid w:val="006228B3"/>
    <w:rsid w:val="00622CA7"/>
    <w:rsid w:val="0062310E"/>
    <w:rsid w:val="00623478"/>
    <w:rsid w:val="00623783"/>
    <w:rsid w:val="00623B82"/>
    <w:rsid w:val="00623BF4"/>
    <w:rsid w:val="00624057"/>
    <w:rsid w:val="006240A6"/>
    <w:rsid w:val="00624120"/>
    <w:rsid w:val="006245AD"/>
    <w:rsid w:val="006246FD"/>
    <w:rsid w:val="006248DD"/>
    <w:rsid w:val="00624CEE"/>
    <w:rsid w:val="00624E8D"/>
    <w:rsid w:val="00624FFA"/>
    <w:rsid w:val="00625059"/>
    <w:rsid w:val="0062520F"/>
    <w:rsid w:val="00625226"/>
    <w:rsid w:val="006252A1"/>
    <w:rsid w:val="006253DB"/>
    <w:rsid w:val="0062552C"/>
    <w:rsid w:val="00625BC1"/>
    <w:rsid w:val="00625C82"/>
    <w:rsid w:val="00626304"/>
    <w:rsid w:val="0062660E"/>
    <w:rsid w:val="006267A1"/>
    <w:rsid w:val="00626FCD"/>
    <w:rsid w:val="006273D3"/>
    <w:rsid w:val="006275BC"/>
    <w:rsid w:val="006276E5"/>
    <w:rsid w:val="0062770E"/>
    <w:rsid w:val="00627E56"/>
    <w:rsid w:val="00627E99"/>
    <w:rsid w:val="00627FCC"/>
    <w:rsid w:val="00630817"/>
    <w:rsid w:val="00630BF5"/>
    <w:rsid w:val="00630C1D"/>
    <w:rsid w:val="00630DBD"/>
    <w:rsid w:val="00631530"/>
    <w:rsid w:val="00632074"/>
    <w:rsid w:val="006326F3"/>
    <w:rsid w:val="00632916"/>
    <w:rsid w:val="006329F3"/>
    <w:rsid w:val="00632A3B"/>
    <w:rsid w:val="00632AA9"/>
    <w:rsid w:val="00632DCD"/>
    <w:rsid w:val="00632E19"/>
    <w:rsid w:val="00633361"/>
    <w:rsid w:val="0063352D"/>
    <w:rsid w:val="00633E72"/>
    <w:rsid w:val="006342F8"/>
    <w:rsid w:val="00634576"/>
    <w:rsid w:val="00634E00"/>
    <w:rsid w:val="006352E1"/>
    <w:rsid w:val="0063533B"/>
    <w:rsid w:val="00635510"/>
    <w:rsid w:val="00635960"/>
    <w:rsid w:val="00636317"/>
    <w:rsid w:val="006363A6"/>
    <w:rsid w:val="0063657F"/>
    <w:rsid w:val="00636723"/>
    <w:rsid w:val="00636A13"/>
    <w:rsid w:val="00636A54"/>
    <w:rsid w:val="00637082"/>
    <w:rsid w:val="006374BC"/>
    <w:rsid w:val="00637BB7"/>
    <w:rsid w:val="00640012"/>
    <w:rsid w:val="00640292"/>
    <w:rsid w:val="00640461"/>
    <w:rsid w:val="00640645"/>
    <w:rsid w:val="00640C78"/>
    <w:rsid w:val="00640CF0"/>
    <w:rsid w:val="006412A0"/>
    <w:rsid w:val="006419FD"/>
    <w:rsid w:val="00641AAA"/>
    <w:rsid w:val="00641B18"/>
    <w:rsid w:val="00641C97"/>
    <w:rsid w:val="00641CF9"/>
    <w:rsid w:val="00641EC1"/>
    <w:rsid w:val="00641F5B"/>
    <w:rsid w:val="006425EE"/>
    <w:rsid w:val="006426FF"/>
    <w:rsid w:val="00642BC3"/>
    <w:rsid w:val="00642BCC"/>
    <w:rsid w:val="00642C23"/>
    <w:rsid w:val="00643028"/>
    <w:rsid w:val="006435BD"/>
    <w:rsid w:val="0064385E"/>
    <w:rsid w:val="00643E3F"/>
    <w:rsid w:val="006446B7"/>
    <w:rsid w:val="006446DC"/>
    <w:rsid w:val="0064485B"/>
    <w:rsid w:val="00644F4C"/>
    <w:rsid w:val="006452DA"/>
    <w:rsid w:val="00645448"/>
    <w:rsid w:val="00645500"/>
    <w:rsid w:val="006459DF"/>
    <w:rsid w:val="00645A8D"/>
    <w:rsid w:val="00646248"/>
    <w:rsid w:val="00646A27"/>
    <w:rsid w:val="00646C07"/>
    <w:rsid w:val="006471FF"/>
    <w:rsid w:val="00647512"/>
    <w:rsid w:val="006475B2"/>
    <w:rsid w:val="006475DE"/>
    <w:rsid w:val="0064762E"/>
    <w:rsid w:val="00647D0D"/>
    <w:rsid w:val="00647E3E"/>
    <w:rsid w:val="00647FF6"/>
    <w:rsid w:val="006501AC"/>
    <w:rsid w:val="006501FD"/>
    <w:rsid w:val="006503D7"/>
    <w:rsid w:val="00650832"/>
    <w:rsid w:val="00650B48"/>
    <w:rsid w:val="00650D59"/>
    <w:rsid w:val="00651493"/>
    <w:rsid w:val="006514AE"/>
    <w:rsid w:val="00651633"/>
    <w:rsid w:val="00651834"/>
    <w:rsid w:val="00651939"/>
    <w:rsid w:val="00651D4A"/>
    <w:rsid w:val="006520DA"/>
    <w:rsid w:val="00652D02"/>
    <w:rsid w:val="00652E99"/>
    <w:rsid w:val="006531AB"/>
    <w:rsid w:val="00653578"/>
    <w:rsid w:val="006536B5"/>
    <w:rsid w:val="0065390E"/>
    <w:rsid w:val="00653B73"/>
    <w:rsid w:val="00653E5D"/>
    <w:rsid w:val="00653F41"/>
    <w:rsid w:val="00654014"/>
    <w:rsid w:val="006543C7"/>
    <w:rsid w:val="006545ED"/>
    <w:rsid w:val="00654C4B"/>
    <w:rsid w:val="00654C8A"/>
    <w:rsid w:val="00654D6E"/>
    <w:rsid w:val="0065546F"/>
    <w:rsid w:val="00655998"/>
    <w:rsid w:val="00655C04"/>
    <w:rsid w:val="00655E24"/>
    <w:rsid w:val="00656149"/>
    <w:rsid w:val="0065621E"/>
    <w:rsid w:val="006567DE"/>
    <w:rsid w:val="00656D8A"/>
    <w:rsid w:val="00656E36"/>
    <w:rsid w:val="006571E7"/>
    <w:rsid w:val="006573CF"/>
    <w:rsid w:val="00657B89"/>
    <w:rsid w:val="006606C4"/>
    <w:rsid w:val="00660709"/>
    <w:rsid w:val="0066070A"/>
    <w:rsid w:val="00660A7E"/>
    <w:rsid w:val="00660DE9"/>
    <w:rsid w:val="00660FB8"/>
    <w:rsid w:val="006611C8"/>
    <w:rsid w:val="0066142F"/>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6313"/>
    <w:rsid w:val="0066658C"/>
    <w:rsid w:val="00666AF0"/>
    <w:rsid w:val="00666E7B"/>
    <w:rsid w:val="006671D8"/>
    <w:rsid w:val="00667409"/>
    <w:rsid w:val="0066788E"/>
    <w:rsid w:val="00670384"/>
    <w:rsid w:val="0067079C"/>
    <w:rsid w:val="00670930"/>
    <w:rsid w:val="006709B2"/>
    <w:rsid w:val="006709DC"/>
    <w:rsid w:val="0067100A"/>
    <w:rsid w:val="0067106F"/>
    <w:rsid w:val="00671465"/>
    <w:rsid w:val="0067185C"/>
    <w:rsid w:val="00671861"/>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C68"/>
    <w:rsid w:val="00683FF0"/>
    <w:rsid w:val="006843CB"/>
    <w:rsid w:val="00684712"/>
    <w:rsid w:val="0068537D"/>
    <w:rsid w:val="00685731"/>
    <w:rsid w:val="006857BA"/>
    <w:rsid w:val="00685B62"/>
    <w:rsid w:val="00685FA5"/>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7D4"/>
    <w:rsid w:val="0069098B"/>
    <w:rsid w:val="00690A8C"/>
    <w:rsid w:val="00691114"/>
    <w:rsid w:val="006917AF"/>
    <w:rsid w:val="00691801"/>
    <w:rsid w:val="00692055"/>
    <w:rsid w:val="006921D9"/>
    <w:rsid w:val="00692244"/>
    <w:rsid w:val="00692287"/>
    <w:rsid w:val="00692378"/>
    <w:rsid w:val="00692767"/>
    <w:rsid w:val="00692940"/>
    <w:rsid w:val="00692E4C"/>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5CA1"/>
    <w:rsid w:val="00696383"/>
    <w:rsid w:val="006963EC"/>
    <w:rsid w:val="00696A0C"/>
    <w:rsid w:val="00696DCC"/>
    <w:rsid w:val="006970B3"/>
    <w:rsid w:val="00697180"/>
    <w:rsid w:val="0069721C"/>
    <w:rsid w:val="00697902"/>
    <w:rsid w:val="006A0343"/>
    <w:rsid w:val="006A03AE"/>
    <w:rsid w:val="006A0487"/>
    <w:rsid w:val="006A09AB"/>
    <w:rsid w:val="006A0A68"/>
    <w:rsid w:val="006A0DD9"/>
    <w:rsid w:val="006A1411"/>
    <w:rsid w:val="006A1670"/>
    <w:rsid w:val="006A167A"/>
    <w:rsid w:val="006A1999"/>
    <w:rsid w:val="006A19C6"/>
    <w:rsid w:val="006A1B26"/>
    <w:rsid w:val="006A1E35"/>
    <w:rsid w:val="006A1FBB"/>
    <w:rsid w:val="006A20AA"/>
    <w:rsid w:val="006A20DE"/>
    <w:rsid w:val="006A2115"/>
    <w:rsid w:val="006A2775"/>
    <w:rsid w:val="006A27E1"/>
    <w:rsid w:val="006A2C5E"/>
    <w:rsid w:val="006A2D29"/>
    <w:rsid w:val="006A2E10"/>
    <w:rsid w:val="006A2E51"/>
    <w:rsid w:val="006A2E72"/>
    <w:rsid w:val="006A2FE3"/>
    <w:rsid w:val="006A3287"/>
    <w:rsid w:val="006A3460"/>
    <w:rsid w:val="006A392F"/>
    <w:rsid w:val="006A3932"/>
    <w:rsid w:val="006A4123"/>
    <w:rsid w:val="006A435F"/>
    <w:rsid w:val="006A54CA"/>
    <w:rsid w:val="006A59D9"/>
    <w:rsid w:val="006A5F1B"/>
    <w:rsid w:val="006A5F20"/>
    <w:rsid w:val="006A6262"/>
    <w:rsid w:val="006A64DE"/>
    <w:rsid w:val="006A67C2"/>
    <w:rsid w:val="006A6C94"/>
    <w:rsid w:val="006A6EA9"/>
    <w:rsid w:val="006A72E7"/>
    <w:rsid w:val="006A771A"/>
    <w:rsid w:val="006A78B4"/>
    <w:rsid w:val="006A7A96"/>
    <w:rsid w:val="006A7EBF"/>
    <w:rsid w:val="006B0553"/>
    <w:rsid w:val="006B0C94"/>
    <w:rsid w:val="006B0EE5"/>
    <w:rsid w:val="006B1345"/>
    <w:rsid w:val="006B13E9"/>
    <w:rsid w:val="006B18AC"/>
    <w:rsid w:val="006B19C2"/>
    <w:rsid w:val="006B1FC8"/>
    <w:rsid w:val="006B2205"/>
    <w:rsid w:val="006B221E"/>
    <w:rsid w:val="006B256B"/>
    <w:rsid w:val="006B2906"/>
    <w:rsid w:val="006B2AEC"/>
    <w:rsid w:val="006B2F29"/>
    <w:rsid w:val="006B36BC"/>
    <w:rsid w:val="006B36C7"/>
    <w:rsid w:val="006B3769"/>
    <w:rsid w:val="006B37EF"/>
    <w:rsid w:val="006B38C3"/>
    <w:rsid w:val="006B39BA"/>
    <w:rsid w:val="006B3F4D"/>
    <w:rsid w:val="006B4639"/>
    <w:rsid w:val="006B4C95"/>
    <w:rsid w:val="006B4F63"/>
    <w:rsid w:val="006B4FA3"/>
    <w:rsid w:val="006B503D"/>
    <w:rsid w:val="006B5284"/>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B7EC8"/>
    <w:rsid w:val="006C03C4"/>
    <w:rsid w:val="006C095A"/>
    <w:rsid w:val="006C0D03"/>
    <w:rsid w:val="006C0EF6"/>
    <w:rsid w:val="006C0F0D"/>
    <w:rsid w:val="006C0F17"/>
    <w:rsid w:val="006C1040"/>
    <w:rsid w:val="006C1455"/>
    <w:rsid w:val="006C1BA5"/>
    <w:rsid w:val="006C1D4E"/>
    <w:rsid w:val="006C22C0"/>
    <w:rsid w:val="006C279F"/>
    <w:rsid w:val="006C2B33"/>
    <w:rsid w:val="006C2B46"/>
    <w:rsid w:val="006C2B57"/>
    <w:rsid w:val="006C2BB4"/>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E64"/>
    <w:rsid w:val="006C5FD2"/>
    <w:rsid w:val="006C6126"/>
    <w:rsid w:val="006C61E2"/>
    <w:rsid w:val="006C66C1"/>
    <w:rsid w:val="006C6B51"/>
    <w:rsid w:val="006C6D83"/>
    <w:rsid w:val="006C75CA"/>
    <w:rsid w:val="006C793C"/>
    <w:rsid w:val="006C7BAF"/>
    <w:rsid w:val="006C7CF3"/>
    <w:rsid w:val="006D0BB3"/>
    <w:rsid w:val="006D0C5F"/>
    <w:rsid w:val="006D0C96"/>
    <w:rsid w:val="006D19A8"/>
    <w:rsid w:val="006D1A51"/>
    <w:rsid w:val="006D1D7B"/>
    <w:rsid w:val="006D1DFA"/>
    <w:rsid w:val="006D202C"/>
    <w:rsid w:val="006D20E6"/>
    <w:rsid w:val="006D226D"/>
    <w:rsid w:val="006D26B7"/>
    <w:rsid w:val="006D29A9"/>
    <w:rsid w:val="006D2A31"/>
    <w:rsid w:val="006D2C91"/>
    <w:rsid w:val="006D2D6E"/>
    <w:rsid w:val="006D2E58"/>
    <w:rsid w:val="006D32F6"/>
    <w:rsid w:val="006D34B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B6D"/>
    <w:rsid w:val="006E1E10"/>
    <w:rsid w:val="006E1EE7"/>
    <w:rsid w:val="006E217A"/>
    <w:rsid w:val="006E242D"/>
    <w:rsid w:val="006E2534"/>
    <w:rsid w:val="006E2855"/>
    <w:rsid w:val="006E2A00"/>
    <w:rsid w:val="006E2C18"/>
    <w:rsid w:val="006E2C50"/>
    <w:rsid w:val="006E2CCE"/>
    <w:rsid w:val="006E2CD7"/>
    <w:rsid w:val="006E31F6"/>
    <w:rsid w:val="006E3A9D"/>
    <w:rsid w:val="006E3B63"/>
    <w:rsid w:val="006E3B97"/>
    <w:rsid w:val="006E3FE7"/>
    <w:rsid w:val="006E42B3"/>
    <w:rsid w:val="006E5141"/>
    <w:rsid w:val="006E5744"/>
    <w:rsid w:val="006E590A"/>
    <w:rsid w:val="006E594E"/>
    <w:rsid w:val="006E6535"/>
    <w:rsid w:val="006E654E"/>
    <w:rsid w:val="006E689A"/>
    <w:rsid w:val="006E6A98"/>
    <w:rsid w:val="006E6B17"/>
    <w:rsid w:val="006E7278"/>
    <w:rsid w:val="006E7352"/>
    <w:rsid w:val="006E73AC"/>
    <w:rsid w:val="006F0220"/>
    <w:rsid w:val="006F02FC"/>
    <w:rsid w:val="006F054F"/>
    <w:rsid w:val="006F07FE"/>
    <w:rsid w:val="006F1022"/>
    <w:rsid w:val="006F115A"/>
    <w:rsid w:val="006F1CEF"/>
    <w:rsid w:val="006F1E59"/>
    <w:rsid w:val="006F209C"/>
    <w:rsid w:val="006F23EC"/>
    <w:rsid w:val="006F2969"/>
    <w:rsid w:val="006F3340"/>
    <w:rsid w:val="006F3587"/>
    <w:rsid w:val="006F3D44"/>
    <w:rsid w:val="006F3DCB"/>
    <w:rsid w:val="006F41FF"/>
    <w:rsid w:val="006F45D0"/>
    <w:rsid w:val="006F4616"/>
    <w:rsid w:val="006F4971"/>
    <w:rsid w:val="006F4EB9"/>
    <w:rsid w:val="006F5238"/>
    <w:rsid w:val="006F5779"/>
    <w:rsid w:val="006F5BB4"/>
    <w:rsid w:val="006F5D77"/>
    <w:rsid w:val="006F5EAF"/>
    <w:rsid w:val="006F5F45"/>
    <w:rsid w:val="006F5FF2"/>
    <w:rsid w:val="006F61FF"/>
    <w:rsid w:val="006F6202"/>
    <w:rsid w:val="006F6364"/>
    <w:rsid w:val="006F63B6"/>
    <w:rsid w:val="006F64C5"/>
    <w:rsid w:val="006F64D4"/>
    <w:rsid w:val="006F6610"/>
    <w:rsid w:val="006F6A27"/>
    <w:rsid w:val="006F6ECA"/>
    <w:rsid w:val="006F713D"/>
    <w:rsid w:val="006F7517"/>
    <w:rsid w:val="006F7703"/>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3F3"/>
    <w:rsid w:val="007016DF"/>
    <w:rsid w:val="00701870"/>
    <w:rsid w:val="00701C4D"/>
    <w:rsid w:val="00702703"/>
    <w:rsid w:val="00702C3D"/>
    <w:rsid w:val="00702CB3"/>
    <w:rsid w:val="00702F45"/>
    <w:rsid w:val="0070308B"/>
    <w:rsid w:val="007035C9"/>
    <w:rsid w:val="00703818"/>
    <w:rsid w:val="00703FA0"/>
    <w:rsid w:val="0070423F"/>
    <w:rsid w:val="007045F4"/>
    <w:rsid w:val="007046B4"/>
    <w:rsid w:val="007048EA"/>
    <w:rsid w:val="00704911"/>
    <w:rsid w:val="00704C70"/>
    <w:rsid w:val="00704D9A"/>
    <w:rsid w:val="00704FBA"/>
    <w:rsid w:val="0070536B"/>
    <w:rsid w:val="00705648"/>
    <w:rsid w:val="00705DA8"/>
    <w:rsid w:val="0070631D"/>
    <w:rsid w:val="007064A2"/>
    <w:rsid w:val="007068C5"/>
    <w:rsid w:val="00706A18"/>
    <w:rsid w:val="00706BF5"/>
    <w:rsid w:val="00707278"/>
    <w:rsid w:val="007075CD"/>
    <w:rsid w:val="0070766F"/>
    <w:rsid w:val="007078A0"/>
    <w:rsid w:val="00707C75"/>
    <w:rsid w:val="00707F95"/>
    <w:rsid w:val="0071009D"/>
    <w:rsid w:val="007100DC"/>
    <w:rsid w:val="0071024D"/>
    <w:rsid w:val="00710AE6"/>
    <w:rsid w:val="00710B60"/>
    <w:rsid w:val="00710CB8"/>
    <w:rsid w:val="007112CC"/>
    <w:rsid w:val="007118A3"/>
    <w:rsid w:val="00711B0B"/>
    <w:rsid w:val="0071204E"/>
    <w:rsid w:val="007120F3"/>
    <w:rsid w:val="007121A6"/>
    <w:rsid w:val="00712D5D"/>
    <w:rsid w:val="00712DBA"/>
    <w:rsid w:val="00713700"/>
    <w:rsid w:val="00713814"/>
    <w:rsid w:val="00713D43"/>
    <w:rsid w:val="00713DE0"/>
    <w:rsid w:val="007141B5"/>
    <w:rsid w:val="00714690"/>
    <w:rsid w:val="00714755"/>
    <w:rsid w:val="00714928"/>
    <w:rsid w:val="00714C1C"/>
    <w:rsid w:val="00714F77"/>
    <w:rsid w:val="00715333"/>
    <w:rsid w:val="00716451"/>
    <w:rsid w:val="007167B1"/>
    <w:rsid w:val="007167E2"/>
    <w:rsid w:val="00716CA6"/>
    <w:rsid w:val="00716F8A"/>
    <w:rsid w:val="0071731B"/>
    <w:rsid w:val="00717458"/>
    <w:rsid w:val="0071748C"/>
    <w:rsid w:val="00717A33"/>
    <w:rsid w:val="00717ADF"/>
    <w:rsid w:val="00717C73"/>
    <w:rsid w:val="00717C87"/>
    <w:rsid w:val="00717D8F"/>
    <w:rsid w:val="00717DF7"/>
    <w:rsid w:val="00720672"/>
    <w:rsid w:val="007207F9"/>
    <w:rsid w:val="00720850"/>
    <w:rsid w:val="00720CE4"/>
    <w:rsid w:val="00720CF6"/>
    <w:rsid w:val="00720EA2"/>
    <w:rsid w:val="007210B1"/>
    <w:rsid w:val="0072118B"/>
    <w:rsid w:val="0072151D"/>
    <w:rsid w:val="00721780"/>
    <w:rsid w:val="00721835"/>
    <w:rsid w:val="00721A6A"/>
    <w:rsid w:val="00721B42"/>
    <w:rsid w:val="00721BC3"/>
    <w:rsid w:val="00721BE6"/>
    <w:rsid w:val="0072212F"/>
    <w:rsid w:val="0072216D"/>
    <w:rsid w:val="0072233D"/>
    <w:rsid w:val="007224B7"/>
    <w:rsid w:val="00722A19"/>
    <w:rsid w:val="00722D5D"/>
    <w:rsid w:val="00722D9D"/>
    <w:rsid w:val="00722E57"/>
    <w:rsid w:val="00722F24"/>
    <w:rsid w:val="007232C7"/>
    <w:rsid w:val="00723322"/>
    <w:rsid w:val="007234DC"/>
    <w:rsid w:val="007239B4"/>
    <w:rsid w:val="00723A87"/>
    <w:rsid w:val="00724050"/>
    <w:rsid w:val="007240A5"/>
    <w:rsid w:val="00724186"/>
    <w:rsid w:val="007243B8"/>
    <w:rsid w:val="00724DC6"/>
    <w:rsid w:val="00725116"/>
    <w:rsid w:val="007252FD"/>
    <w:rsid w:val="00725810"/>
    <w:rsid w:val="00725FD8"/>
    <w:rsid w:val="0072636B"/>
    <w:rsid w:val="00726556"/>
    <w:rsid w:val="00726763"/>
    <w:rsid w:val="00726A09"/>
    <w:rsid w:val="00726BBC"/>
    <w:rsid w:val="00726D30"/>
    <w:rsid w:val="00726E91"/>
    <w:rsid w:val="007271AA"/>
    <w:rsid w:val="007271C0"/>
    <w:rsid w:val="00727500"/>
    <w:rsid w:val="00727570"/>
    <w:rsid w:val="007276D6"/>
    <w:rsid w:val="00727BD0"/>
    <w:rsid w:val="00727DF2"/>
    <w:rsid w:val="007301CF"/>
    <w:rsid w:val="00730217"/>
    <w:rsid w:val="00730657"/>
    <w:rsid w:val="007307AE"/>
    <w:rsid w:val="00730802"/>
    <w:rsid w:val="00730B33"/>
    <w:rsid w:val="00730B8B"/>
    <w:rsid w:val="007315EA"/>
    <w:rsid w:val="007319F7"/>
    <w:rsid w:val="007325A2"/>
    <w:rsid w:val="00732B3B"/>
    <w:rsid w:val="00732BE3"/>
    <w:rsid w:val="00732C46"/>
    <w:rsid w:val="0073333C"/>
    <w:rsid w:val="00733377"/>
    <w:rsid w:val="00733828"/>
    <w:rsid w:val="00733F25"/>
    <w:rsid w:val="00734160"/>
    <w:rsid w:val="00734181"/>
    <w:rsid w:val="00734645"/>
    <w:rsid w:val="007347AA"/>
    <w:rsid w:val="007347D5"/>
    <w:rsid w:val="00734890"/>
    <w:rsid w:val="00734CAA"/>
    <w:rsid w:val="00734DF2"/>
    <w:rsid w:val="007356D4"/>
    <w:rsid w:val="0073606F"/>
    <w:rsid w:val="00736388"/>
    <w:rsid w:val="0073674F"/>
    <w:rsid w:val="0073698A"/>
    <w:rsid w:val="00736F92"/>
    <w:rsid w:val="00737045"/>
    <w:rsid w:val="007370F9"/>
    <w:rsid w:val="0073732D"/>
    <w:rsid w:val="0074027A"/>
    <w:rsid w:val="00740A72"/>
    <w:rsid w:val="00740B31"/>
    <w:rsid w:val="00740B57"/>
    <w:rsid w:val="0074111B"/>
    <w:rsid w:val="00741310"/>
    <w:rsid w:val="00741392"/>
    <w:rsid w:val="00741537"/>
    <w:rsid w:val="0074163A"/>
    <w:rsid w:val="007418EB"/>
    <w:rsid w:val="00741C57"/>
    <w:rsid w:val="0074219E"/>
    <w:rsid w:val="00742363"/>
    <w:rsid w:val="007424D0"/>
    <w:rsid w:val="0074257F"/>
    <w:rsid w:val="007425F3"/>
    <w:rsid w:val="00742955"/>
    <w:rsid w:val="00743121"/>
    <w:rsid w:val="00743142"/>
    <w:rsid w:val="007431E5"/>
    <w:rsid w:val="00743550"/>
    <w:rsid w:val="00743623"/>
    <w:rsid w:val="007437A1"/>
    <w:rsid w:val="00743F46"/>
    <w:rsid w:val="007446E1"/>
    <w:rsid w:val="00744BEA"/>
    <w:rsid w:val="00744C97"/>
    <w:rsid w:val="0074597F"/>
    <w:rsid w:val="00745B94"/>
    <w:rsid w:val="00745C06"/>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7B6"/>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E83"/>
    <w:rsid w:val="007530C0"/>
    <w:rsid w:val="00753981"/>
    <w:rsid w:val="00753AD6"/>
    <w:rsid w:val="00753ADC"/>
    <w:rsid w:val="00753F80"/>
    <w:rsid w:val="0075425B"/>
    <w:rsid w:val="00754296"/>
    <w:rsid w:val="007543DF"/>
    <w:rsid w:val="007547DD"/>
    <w:rsid w:val="00754A71"/>
    <w:rsid w:val="00754B35"/>
    <w:rsid w:val="00754C1E"/>
    <w:rsid w:val="00754CF8"/>
    <w:rsid w:val="00755210"/>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420"/>
    <w:rsid w:val="007576AA"/>
    <w:rsid w:val="007604D1"/>
    <w:rsid w:val="00760720"/>
    <w:rsid w:val="00760920"/>
    <w:rsid w:val="00761BD3"/>
    <w:rsid w:val="00761C36"/>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3F6A"/>
    <w:rsid w:val="007742FF"/>
    <w:rsid w:val="007744F1"/>
    <w:rsid w:val="00774D1D"/>
    <w:rsid w:val="00774DF3"/>
    <w:rsid w:val="00774FF7"/>
    <w:rsid w:val="00775077"/>
    <w:rsid w:val="007752BA"/>
    <w:rsid w:val="00775340"/>
    <w:rsid w:val="0077552F"/>
    <w:rsid w:val="00775907"/>
    <w:rsid w:val="00775AD6"/>
    <w:rsid w:val="00775C0A"/>
    <w:rsid w:val="007761F6"/>
    <w:rsid w:val="0077622D"/>
    <w:rsid w:val="00776269"/>
    <w:rsid w:val="007769E3"/>
    <w:rsid w:val="00776D50"/>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278"/>
    <w:rsid w:val="00787E52"/>
    <w:rsid w:val="0079010B"/>
    <w:rsid w:val="007901C5"/>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7CC"/>
    <w:rsid w:val="00792A3F"/>
    <w:rsid w:val="00792B7F"/>
    <w:rsid w:val="00792EB5"/>
    <w:rsid w:val="0079322C"/>
    <w:rsid w:val="0079376A"/>
    <w:rsid w:val="00793CA4"/>
    <w:rsid w:val="00793E08"/>
    <w:rsid w:val="00794091"/>
    <w:rsid w:val="00794353"/>
    <w:rsid w:val="0079465B"/>
    <w:rsid w:val="0079469E"/>
    <w:rsid w:val="007946EC"/>
    <w:rsid w:val="007947CE"/>
    <w:rsid w:val="007947FE"/>
    <w:rsid w:val="00794CBE"/>
    <w:rsid w:val="00794D00"/>
    <w:rsid w:val="00794D6D"/>
    <w:rsid w:val="00794FF6"/>
    <w:rsid w:val="00795335"/>
    <w:rsid w:val="00795654"/>
    <w:rsid w:val="007956EB"/>
    <w:rsid w:val="0079588F"/>
    <w:rsid w:val="00795895"/>
    <w:rsid w:val="00795899"/>
    <w:rsid w:val="00795A53"/>
    <w:rsid w:val="00795B8E"/>
    <w:rsid w:val="00795C56"/>
    <w:rsid w:val="00795F3B"/>
    <w:rsid w:val="00796243"/>
    <w:rsid w:val="00796385"/>
    <w:rsid w:val="0079638F"/>
    <w:rsid w:val="00796E0C"/>
    <w:rsid w:val="007976A2"/>
    <w:rsid w:val="007976D5"/>
    <w:rsid w:val="007977FA"/>
    <w:rsid w:val="007979B5"/>
    <w:rsid w:val="00797C3F"/>
    <w:rsid w:val="007A12BA"/>
    <w:rsid w:val="007A1310"/>
    <w:rsid w:val="007A1378"/>
    <w:rsid w:val="007A16D0"/>
    <w:rsid w:val="007A241C"/>
    <w:rsid w:val="007A250D"/>
    <w:rsid w:val="007A26E6"/>
    <w:rsid w:val="007A2731"/>
    <w:rsid w:val="007A2749"/>
    <w:rsid w:val="007A27BD"/>
    <w:rsid w:val="007A3130"/>
    <w:rsid w:val="007A3B50"/>
    <w:rsid w:val="007A3CA4"/>
    <w:rsid w:val="007A41C0"/>
    <w:rsid w:val="007A4A59"/>
    <w:rsid w:val="007A4AE5"/>
    <w:rsid w:val="007A4D75"/>
    <w:rsid w:val="007A52E7"/>
    <w:rsid w:val="007A5379"/>
    <w:rsid w:val="007A57D4"/>
    <w:rsid w:val="007A6698"/>
    <w:rsid w:val="007A6A4D"/>
    <w:rsid w:val="007A7394"/>
    <w:rsid w:val="007A76C8"/>
    <w:rsid w:val="007A79FD"/>
    <w:rsid w:val="007B0339"/>
    <w:rsid w:val="007B0638"/>
    <w:rsid w:val="007B06FE"/>
    <w:rsid w:val="007B07BF"/>
    <w:rsid w:val="007B0800"/>
    <w:rsid w:val="007B0BA5"/>
    <w:rsid w:val="007B1160"/>
    <w:rsid w:val="007B14B7"/>
    <w:rsid w:val="007B155D"/>
    <w:rsid w:val="007B15C2"/>
    <w:rsid w:val="007B18B7"/>
    <w:rsid w:val="007B1B40"/>
    <w:rsid w:val="007B1CDF"/>
    <w:rsid w:val="007B2003"/>
    <w:rsid w:val="007B230D"/>
    <w:rsid w:val="007B23BC"/>
    <w:rsid w:val="007B267E"/>
    <w:rsid w:val="007B2D89"/>
    <w:rsid w:val="007B2E98"/>
    <w:rsid w:val="007B2ECE"/>
    <w:rsid w:val="007B31BF"/>
    <w:rsid w:val="007B3356"/>
    <w:rsid w:val="007B379F"/>
    <w:rsid w:val="007B385C"/>
    <w:rsid w:val="007B3F46"/>
    <w:rsid w:val="007B3F4E"/>
    <w:rsid w:val="007B40BB"/>
    <w:rsid w:val="007B4167"/>
    <w:rsid w:val="007B432D"/>
    <w:rsid w:val="007B4418"/>
    <w:rsid w:val="007B4605"/>
    <w:rsid w:val="007B4729"/>
    <w:rsid w:val="007B47A0"/>
    <w:rsid w:val="007B4B4B"/>
    <w:rsid w:val="007B5618"/>
    <w:rsid w:val="007B5911"/>
    <w:rsid w:val="007B5CB1"/>
    <w:rsid w:val="007B65D0"/>
    <w:rsid w:val="007B666E"/>
    <w:rsid w:val="007B6677"/>
    <w:rsid w:val="007B66F8"/>
    <w:rsid w:val="007B68D8"/>
    <w:rsid w:val="007B6C0D"/>
    <w:rsid w:val="007B6E39"/>
    <w:rsid w:val="007B7210"/>
    <w:rsid w:val="007B7234"/>
    <w:rsid w:val="007B7343"/>
    <w:rsid w:val="007B7426"/>
    <w:rsid w:val="007B762A"/>
    <w:rsid w:val="007B7A6B"/>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0EE"/>
    <w:rsid w:val="007C315C"/>
    <w:rsid w:val="007C35D1"/>
    <w:rsid w:val="007C35FC"/>
    <w:rsid w:val="007C3858"/>
    <w:rsid w:val="007C4363"/>
    <w:rsid w:val="007C4633"/>
    <w:rsid w:val="007C4705"/>
    <w:rsid w:val="007C5105"/>
    <w:rsid w:val="007C59FA"/>
    <w:rsid w:val="007C5BCA"/>
    <w:rsid w:val="007C5D78"/>
    <w:rsid w:val="007C658B"/>
    <w:rsid w:val="007C683D"/>
    <w:rsid w:val="007C6942"/>
    <w:rsid w:val="007C6A49"/>
    <w:rsid w:val="007C6A9C"/>
    <w:rsid w:val="007C6B66"/>
    <w:rsid w:val="007C7342"/>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613"/>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046"/>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46"/>
    <w:rsid w:val="007E318F"/>
    <w:rsid w:val="007E3528"/>
    <w:rsid w:val="007E3660"/>
    <w:rsid w:val="007E3749"/>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5E77"/>
    <w:rsid w:val="007E62CA"/>
    <w:rsid w:val="007E68C0"/>
    <w:rsid w:val="007E6F55"/>
    <w:rsid w:val="007E6F8E"/>
    <w:rsid w:val="007E6FA9"/>
    <w:rsid w:val="007E7131"/>
    <w:rsid w:val="007E7308"/>
    <w:rsid w:val="007E733F"/>
    <w:rsid w:val="007E736E"/>
    <w:rsid w:val="007E7A54"/>
    <w:rsid w:val="007F0576"/>
    <w:rsid w:val="007F05FD"/>
    <w:rsid w:val="007F0917"/>
    <w:rsid w:val="007F0A77"/>
    <w:rsid w:val="007F0E0A"/>
    <w:rsid w:val="007F0EF1"/>
    <w:rsid w:val="007F1149"/>
    <w:rsid w:val="007F150F"/>
    <w:rsid w:val="007F16F1"/>
    <w:rsid w:val="007F17C6"/>
    <w:rsid w:val="007F1837"/>
    <w:rsid w:val="007F187F"/>
    <w:rsid w:val="007F1955"/>
    <w:rsid w:val="007F1A19"/>
    <w:rsid w:val="007F1A8C"/>
    <w:rsid w:val="007F210C"/>
    <w:rsid w:val="007F27E9"/>
    <w:rsid w:val="007F285B"/>
    <w:rsid w:val="007F2A1F"/>
    <w:rsid w:val="007F3258"/>
    <w:rsid w:val="007F3C35"/>
    <w:rsid w:val="007F3C3D"/>
    <w:rsid w:val="007F4473"/>
    <w:rsid w:val="007F495D"/>
    <w:rsid w:val="007F49FB"/>
    <w:rsid w:val="007F4B52"/>
    <w:rsid w:val="007F4BB1"/>
    <w:rsid w:val="007F4EDF"/>
    <w:rsid w:val="007F4EE4"/>
    <w:rsid w:val="007F5075"/>
    <w:rsid w:val="007F5344"/>
    <w:rsid w:val="007F55BE"/>
    <w:rsid w:val="007F57A4"/>
    <w:rsid w:val="007F5939"/>
    <w:rsid w:val="007F5A71"/>
    <w:rsid w:val="007F5B5A"/>
    <w:rsid w:val="007F5F40"/>
    <w:rsid w:val="007F5FCC"/>
    <w:rsid w:val="007F60CE"/>
    <w:rsid w:val="007F62F9"/>
    <w:rsid w:val="007F65DB"/>
    <w:rsid w:val="007F6D77"/>
    <w:rsid w:val="007F6FC1"/>
    <w:rsid w:val="007F6FC4"/>
    <w:rsid w:val="007F7124"/>
    <w:rsid w:val="007F7215"/>
    <w:rsid w:val="007F72EF"/>
    <w:rsid w:val="007F751A"/>
    <w:rsid w:val="007F7523"/>
    <w:rsid w:val="007F75E2"/>
    <w:rsid w:val="007F75EE"/>
    <w:rsid w:val="007F7894"/>
    <w:rsid w:val="007F7CA6"/>
    <w:rsid w:val="008000EC"/>
    <w:rsid w:val="00800811"/>
    <w:rsid w:val="00800ED2"/>
    <w:rsid w:val="00801247"/>
    <w:rsid w:val="00801359"/>
    <w:rsid w:val="00801494"/>
    <w:rsid w:val="008014C5"/>
    <w:rsid w:val="00801971"/>
    <w:rsid w:val="00801F64"/>
    <w:rsid w:val="008020C3"/>
    <w:rsid w:val="00802381"/>
    <w:rsid w:val="008025C1"/>
    <w:rsid w:val="008028D2"/>
    <w:rsid w:val="008029BC"/>
    <w:rsid w:val="00802C02"/>
    <w:rsid w:val="00803099"/>
    <w:rsid w:val="008030DA"/>
    <w:rsid w:val="0080343C"/>
    <w:rsid w:val="008038EC"/>
    <w:rsid w:val="00803D72"/>
    <w:rsid w:val="0080456D"/>
    <w:rsid w:val="00804571"/>
    <w:rsid w:val="00804723"/>
    <w:rsid w:val="00804A1A"/>
    <w:rsid w:val="00804D4A"/>
    <w:rsid w:val="00804DF2"/>
    <w:rsid w:val="00805043"/>
    <w:rsid w:val="0080511E"/>
    <w:rsid w:val="0080512D"/>
    <w:rsid w:val="008051E6"/>
    <w:rsid w:val="0080540E"/>
    <w:rsid w:val="00805A06"/>
    <w:rsid w:val="00805C19"/>
    <w:rsid w:val="00805CAF"/>
    <w:rsid w:val="00805E25"/>
    <w:rsid w:val="00806081"/>
    <w:rsid w:val="008062F2"/>
    <w:rsid w:val="00806686"/>
    <w:rsid w:val="008069B1"/>
    <w:rsid w:val="00806AA2"/>
    <w:rsid w:val="00806C53"/>
    <w:rsid w:val="00807103"/>
    <w:rsid w:val="0080712F"/>
    <w:rsid w:val="00807527"/>
    <w:rsid w:val="00807723"/>
    <w:rsid w:val="00807B51"/>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34A0"/>
    <w:rsid w:val="00813A32"/>
    <w:rsid w:val="00813CB3"/>
    <w:rsid w:val="00813ED0"/>
    <w:rsid w:val="00814032"/>
    <w:rsid w:val="00814349"/>
    <w:rsid w:val="008144FD"/>
    <w:rsid w:val="00814886"/>
    <w:rsid w:val="00814E76"/>
    <w:rsid w:val="008155AA"/>
    <w:rsid w:val="008156B4"/>
    <w:rsid w:val="008157A8"/>
    <w:rsid w:val="00815ABE"/>
    <w:rsid w:val="00815E61"/>
    <w:rsid w:val="008161AC"/>
    <w:rsid w:val="00816291"/>
    <w:rsid w:val="008164C8"/>
    <w:rsid w:val="0081661A"/>
    <w:rsid w:val="00816AFD"/>
    <w:rsid w:val="008172F5"/>
    <w:rsid w:val="00817477"/>
    <w:rsid w:val="0081756E"/>
    <w:rsid w:val="008178F3"/>
    <w:rsid w:val="0082010D"/>
    <w:rsid w:val="008201EC"/>
    <w:rsid w:val="00820508"/>
    <w:rsid w:val="00820912"/>
    <w:rsid w:val="00820C67"/>
    <w:rsid w:val="00820D51"/>
    <w:rsid w:val="00820DE4"/>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9B"/>
    <w:rsid w:val="008246A6"/>
    <w:rsid w:val="008246D5"/>
    <w:rsid w:val="00824E3C"/>
    <w:rsid w:val="008250A3"/>
    <w:rsid w:val="008251D4"/>
    <w:rsid w:val="008251E2"/>
    <w:rsid w:val="00825367"/>
    <w:rsid w:val="008256A7"/>
    <w:rsid w:val="00826173"/>
    <w:rsid w:val="0082645E"/>
    <w:rsid w:val="008269F9"/>
    <w:rsid w:val="00826AB2"/>
    <w:rsid w:val="00827009"/>
    <w:rsid w:val="00827037"/>
    <w:rsid w:val="00827118"/>
    <w:rsid w:val="0082740F"/>
    <w:rsid w:val="008277A4"/>
    <w:rsid w:val="00827B05"/>
    <w:rsid w:val="00827B7A"/>
    <w:rsid w:val="00827EDA"/>
    <w:rsid w:val="00827FC0"/>
    <w:rsid w:val="00830145"/>
    <w:rsid w:val="0083027D"/>
    <w:rsid w:val="008302BB"/>
    <w:rsid w:val="00830439"/>
    <w:rsid w:val="008305F7"/>
    <w:rsid w:val="00830B4A"/>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930"/>
    <w:rsid w:val="00832994"/>
    <w:rsid w:val="00832DDC"/>
    <w:rsid w:val="008330CD"/>
    <w:rsid w:val="0083351C"/>
    <w:rsid w:val="0083361F"/>
    <w:rsid w:val="00833813"/>
    <w:rsid w:val="00833844"/>
    <w:rsid w:val="00833D48"/>
    <w:rsid w:val="00833D4D"/>
    <w:rsid w:val="00833EBB"/>
    <w:rsid w:val="00834012"/>
    <w:rsid w:val="0083442D"/>
    <w:rsid w:val="00834F2A"/>
    <w:rsid w:val="00835023"/>
    <w:rsid w:val="0083510F"/>
    <w:rsid w:val="0083531F"/>
    <w:rsid w:val="00835501"/>
    <w:rsid w:val="0083600C"/>
    <w:rsid w:val="0083623D"/>
    <w:rsid w:val="008364BD"/>
    <w:rsid w:val="0083653C"/>
    <w:rsid w:val="008365FE"/>
    <w:rsid w:val="0083677D"/>
    <w:rsid w:val="0083699E"/>
    <w:rsid w:val="00836B92"/>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378"/>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82E"/>
    <w:rsid w:val="00843A55"/>
    <w:rsid w:val="00843F0B"/>
    <w:rsid w:val="00843F3F"/>
    <w:rsid w:val="00844251"/>
    <w:rsid w:val="008444C9"/>
    <w:rsid w:val="008445D7"/>
    <w:rsid w:val="0084489F"/>
    <w:rsid w:val="00844C6D"/>
    <w:rsid w:val="00844DBE"/>
    <w:rsid w:val="008451C7"/>
    <w:rsid w:val="00845730"/>
    <w:rsid w:val="008457A5"/>
    <w:rsid w:val="008457B3"/>
    <w:rsid w:val="00845E32"/>
    <w:rsid w:val="00845EB0"/>
    <w:rsid w:val="008461D0"/>
    <w:rsid w:val="0084631B"/>
    <w:rsid w:val="0084697C"/>
    <w:rsid w:val="0084698D"/>
    <w:rsid w:val="00846AFD"/>
    <w:rsid w:val="00846FCE"/>
    <w:rsid w:val="008470B5"/>
    <w:rsid w:val="008472F6"/>
    <w:rsid w:val="00847354"/>
    <w:rsid w:val="008473FE"/>
    <w:rsid w:val="008477D3"/>
    <w:rsid w:val="00847E16"/>
    <w:rsid w:val="00847E56"/>
    <w:rsid w:val="008502DA"/>
    <w:rsid w:val="0085051D"/>
    <w:rsid w:val="008506D9"/>
    <w:rsid w:val="00850CFB"/>
    <w:rsid w:val="00850D8E"/>
    <w:rsid w:val="00850F12"/>
    <w:rsid w:val="00851021"/>
    <w:rsid w:val="008510A9"/>
    <w:rsid w:val="0085120B"/>
    <w:rsid w:val="00851551"/>
    <w:rsid w:val="00851634"/>
    <w:rsid w:val="00851A0B"/>
    <w:rsid w:val="008523FC"/>
    <w:rsid w:val="00852A69"/>
    <w:rsid w:val="00852AC8"/>
    <w:rsid w:val="00852B39"/>
    <w:rsid w:val="0085343E"/>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13F"/>
    <w:rsid w:val="0086330D"/>
    <w:rsid w:val="008633CA"/>
    <w:rsid w:val="00863439"/>
    <w:rsid w:val="008636EB"/>
    <w:rsid w:val="00864174"/>
    <w:rsid w:val="008649F3"/>
    <w:rsid w:val="008650EE"/>
    <w:rsid w:val="008654D3"/>
    <w:rsid w:val="008658A9"/>
    <w:rsid w:val="00865BC7"/>
    <w:rsid w:val="00865F87"/>
    <w:rsid w:val="008666C1"/>
    <w:rsid w:val="00866752"/>
    <w:rsid w:val="00866AF5"/>
    <w:rsid w:val="00866C40"/>
    <w:rsid w:val="00866EC9"/>
    <w:rsid w:val="0086740D"/>
    <w:rsid w:val="0086798E"/>
    <w:rsid w:val="008679E3"/>
    <w:rsid w:val="008702B2"/>
    <w:rsid w:val="0087065C"/>
    <w:rsid w:val="0087077B"/>
    <w:rsid w:val="00871041"/>
    <w:rsid w:val="00871117"/>
    <w:rsid w:val="0087143A"/>
    <w:rsid w:val="008715A4"/>
    <w:rsid w:val="0087169F"/>
    <w:rsid w:val="00872C68"/>
    <w:rsid w:val="00873945"/>
    <w:rsid w:val="00873BE3"/>
    <w:rsid w:val="00874467"/>
    <w:rsid w:val="008746FE"/>
    <w:rsid w:val="00874ABE"/>
    <w:rsid w:val="00874C62"/>
    <w:rsid w:val="00874DA0"/>
    <w:rsid w:val="00875078"/>
    <w:rsid w:val="00875151"/>
    <w:rsid w:val="0087536A"/>
    <w:rsid w:val="0087551D"/>
    <w:rsid w:val="00875BF5"/>
    <w:rsid w:val="008760D6"/>
    <w:rsid w:val="008765DB"/>
    <w:rsid w:val="0087670C"/>
    <w:rsid w:val="00876716"/>
    <w:rsid w:val="00876799"/>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956"/>
    <w:rsid w:val="00880BC6"/>
    <w:rsid w:val="008811C0"/>
    <w:rsid w:val="0088143F"/>
    <w:rsid w:val="008816D0"/>
    <w:rsid w:val="00881983"/>
    <w:rsid w:val="00881984"/>
    <w:rsid w:val="00881AB3"/>
    <w:rsid w:val="00881C01"/>
    <w:rsid w:val="00881D33"/>
    <w:rsid w:val="00882056"/>
    <w:rsid w:val="00882B9F"/>
    <w:rsid w:val="0088309F"/>
    <w:rsid w:val="00883109"/>
    <w:rsid w:val="00883275"/>
    <w:rsid w:val="008832EC"/>
    <w:rsid w:val="0088348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4A9"/>
    <w:rsid w:val="008875F2"/>
    <w:rsid w:val="00887832"/>
    <w:rsid w:val="0088795E"/>
    <w:rsid w:val="008879B2"/>
    <w:rsid w:val="0089010C"/>
    <w:rsid w:val="008902CB"/>
    <w:rsid w:val="00890664"/>
    <w:rsid w:val="008908FB"/>
    <w:rsid w:val="00890C6A"/>
    <w:rsid w:val="00891195"/>
    <w:rsid w:val="00891487"/>
    <w:rsid w:val="008917BB"/>
    <w:rsid w:val="00891CF6"/>
    <w:rsid w:val="008921E0"/>
    <w:rsid w:val="00892228"/>
    <w:rsid w:val="00892319"/>
    <w:rsid w:val="008924F3"/>
    <w:rsid w:val="0089258B"/>
    <w:rsid w:val="008925AF"/>
    <w:rsid w:val="0089270C"/>
    <w:rsid w:val="00892759"/>
    <w:rsid w:val="008927D5"/>
    <w:rsid w:val="00892FE3"/>
    <w:rsid w:val="00893029"/>
    <w:rsid w:val="00893BA0"/>
    <w:rsid w:val="00893D81"/>
    <w:rsid w:val="00894123"/>
    <w:rsid w:val="008941E6"/>
    <w:rsid w:val="008948A8"/>
    <w:rsid w:val="00894978"/>
    <w:rsid w:val="00895530"/>
    <w:rsid w:val="008956A8"/>
    <w:rsid w:val="008956E8"/>
    <w:rsid w:val="0089599E"/>
    <w:rsid w:val="00895AD1"/>
    <w:rsid w:val="00895F3A"/>
    <w:rsid w:val="0089694D"/>
    <w:rsid w:val="00896A81"/>
    <w:rsid w:val="00896C3F"/>
    <w:rsid w:val="00896D88"/>
    <w:rsid w:val="00896FB2"/>
    <w:rsid w:val="00897039"/>
    <w:rsid w:val="008971F9"/>
    <w:rsid w:val="00897287"/>
    <w:rsid w:val="00897B5C"/>
    <w:rsid w:val="00897C35"/>
    <w:rsid w:val="008A024B"/>
    <w:rsid w:val="008A1023"/>
    <w:rsid w:val="008A1D36"/>
    <w:rsid w:val="008A265B"/>
    <w:rsid w:val="008A28A3"/>
    <w:rsid w:val="008A2933"/>
    <w:rsid w:val="008A2A7C"/>
    <w:rsid w:val="008A2BBA"/>
    <w:rsid w:val="008A3291"/>
    <w:rsid w:val="008A3354"/>
    <w:rsid w:val="008A339F"/>
    <w:rsid w:val="008A3738"/>
    <w:rsid w:val="008A381A"/>
    <w:rsid w:val="008A452D"/>
    <w:rsid w:val="008A47B4"/>
    <w:rsid w:val="008A4A4E"/>
    <w:rsid w:val="008A4BDB"/>
    <w:rsid w:val="008A4F7E"/>
    <w:rsid w:val="008A5649"/>
    <w:rsid w:val="008A5D0E"/>
    <w:rsid w:val="008A605D"/>
    <w:rsid w:val="008A6403"/>
    <w:rsid w:val="008A68BE"/>
    <w:rsid w:val="008A6A99"/>
    <w:rsid w:val="008A6AB7"/>
    <w:rsid w:val="008A6AFD"/>
    <w:rsid w:val="008A724B"/>
    <w:rsid w:val="008A7765"/>
    <w:rsid w:val="008A776E"/>
    <w:rsid w:val="008A7A1D"/>
    <w:rsid w:val="008A7C62"/>
    <w:rsid w:val="008A7E18"/>
    <w:rsid w:val="008A7EA4"/>
    <w:rsid w:val="008B003F"/>
    <w:rsid w:val="008B0468"/>
    <w:rsid w:val="008B0D9A"/>
    <w:rsid w:val="008B12D9"/>
    <w:rsid w:val="008B1530"/>
    <w:rsid w:val="008B18DC"/>
    <w:rsid w:val="008B193B"/>
    <w:rsid w:val="008B2A5E"/>
    <w:rsid w:val="008B2B6B"/>
    <w:rsid w:val="008B2DBD"/>
    <w:rsid w:val="008B3252"/>
    <w:rsid w:val="008B35F5"/>
    <w:rsid w:val="008B3B65"/>
    <w:rsid w:val="008B3EC4"/>
    <w:rsid w:val="008B40A5"/>
    <w:rsid w:val="008B4161"/>
    <w:rsid w:val="008B43FF"/>
    <w:rsid w:val="008B458E"/>
    <w:rsid w:val="008B4CCC"/>
    <w:rsid w:val="008B4CFA"/>
    <w:rsid w:val="008B4D91"/>
    <w:rsid w:val="008B4E56"/>
    <w:rsid w:val="008B5F42"/>
    <w:rsid w:val="008B6060"/>
    <w:rsid w:val="008B61BA"/>
    <w:rsid w:val="008B655E"/>
    <w:rsid w:val="008B6744"/>
    <w:rsid w:val="008B67C7"/>
    <w:rsid w:val="008B67F0"/>
    <w:rsid w:val="008B688B"/>
    <w:rsid w:val="008B6A15"/>
    <w:rsid w:val="008B6B07"/>
    <w:rsid w:val="008B6C57"/>
    <w:rsid w:val="008B6CCC"/>
    <w:rsid w:val="008B6CDE"/>
    <w:rsid w:val="008B6E60"/>
    <w:rsid w:val="008B71FD"/>
    <w:rsid w:val="008B7387"/>
    <w:rsid w:val="008B75B7"/>
    <w:rsid w:val="008B7D59"/>
    <w:rsid w:val="008B7EC1"/>
    <w:rsid w:val="008B7ECA"/>
    <w:rsid w:val="008C01B0"/>
    <w:rsid w:val="008C072F"/>
    <w:rsid w:val="008C08AD"/>
    <w:rsid w:val="008C0C79"/>
    <w:rsid w:val="008C0CA6"/>
    <w:rsid w:val="008C0D79"/>
    <w:rsid w:val="008C0E4B"/>
    <w:rsid w:val="008C0F8B"/>
    <w:rsid w:val="008C1115"/>
    <w:rsid w:val="008C1807"/>
    <w:rsid w:val="008C1B4F"/>
    <w:rsid w:val="008C22D4"/>
    <w:rsid w:val="008C2DC9"/>
    <w:rsid w:val="008C2DE1"/>
    <w:rsid w:val="008C319E"/>
    <w:rsid w:val="008C3225"/>
    <w:rsid w:val="008C36B9"/>
    <w:rsid w:val="008C3932"/>
    <w:rsid w:val="008C3A2B"/>
    <w:rsid w:val="008C3AF7"/>
    <w:rsid w:val="008C3D0F"/>
    <w:rsid w:val="008C3D45"/>
    <w:rsid w:val="008C3E8E"/>
    <w:rsid w:val="008C41E2"/>
    <w:rsid w:val="008C4A09"/>
    <w:rsid w:val="008C4B92"/>
    <w:rsid w:val="008C4D99"/>
    <w:rsid w:val="008C5415"/>
    <w:rsid w:val="008C54BE"/>
    <w:rsid w:val="008C578C"/>
    <w:rsid w:val="008C5D1B"/>
    <w:rsid w:val="008C5FD1"/>
    <w:rsid w:val="008C6128"/>
    <w:rsid w:val="008C61CA"/>
    <w:rsid w:val="008C6803"/>
    <w:rsid w:val="008C6AEE"/>
    <w:rsid w:val="008C6C34"/>
    <w:rsid w:val="008C6FB3"/>
    <w:rsid w:val="008C70D1"/>
    <w:rsid w:val="008C758A"/>
    <w:rsid w:val="008C7AD8"/>
    <w:rsid w:val="008C7B18"/>
    <w:rsid w:val="008C7CB5"/>
    <w:rsid w:val="008C7F4D"/>
    <w:rsid w:val="008D0102"/>
    <w:rsid w:val="008D0568"/>
    <w:rsid w:val="008D07A9"/>
    <w:rsid w:val="008D0870"/>
    <w:rsid w:val="008D08D2"/>
    <w:rsid w:val="008D0F92"/>
    <w:rsid w:val="008D0FF8"/>
    <w:rsid w:val="008D100A"/>
    <w:rsid w:val="008D1841"/>
    <w:rsid w:val="008D18B5"/>
    <w:rsid w:val="008D18D4"/>
    <w:rsid w:val="008D195C"/>
    <w:rsid w:val="008D1A98"/>
    <w:rsid w:val="008D1B2C"/>
    <w:rsid w:val="008D1B8F"/>
    <w:rsid w:val="008D1C95"/>
    <w:rsid w:val="008D226D"/>
    <w:rsid w:val="008D22FB"/>
    <w:rsid w:val="008D2452"/>
    <w:rsid w:val="008D2CA8"/>
    <w:rsid w:val="008D2FAA"/>
    <w:rsid w:val="008D2FCA"/>
    <w:rsid w:val="008D3393"/>
    <w:rsid w:val="008D35A3"/>
    <w:rsid w:val="008D3961"/>
    <w:rsid w:val="008D442C"/>
    <w:rsid w:val="008D49B9"/>
    <w:rsid w:val="008D4AA3"/>
    <w:rsid w:val="008D4F91"/>
    <w:rsid w:val="008D506F"/>
    <w:rsid w:val="008D53FA"/>
    <w:rsid w:val="008D55F1"/>
    <w:rsid w:val="008D5755"/>
    <w:rsid w:val="008D5A21"/>
    <w:rsid w:val="008D5AF2"/>
    <w:rsid w:val="008D5AFF"/>
    <w:rsid w:val="008D5B41"/>
    <w:rsid w:val="008D5EAA"/>
    <w:rsid w:val="008D63D3"/>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1D7"/>
    <w:rsid w:val="008E2320"/>
    <w:rsid w:val="008E247F"/>
    <w:rsid w:val="008E268F"/>
    <w:rsid w:val="008E289F"/>
    <w:rsid w:val="008E2EAE"/>
    <w:rsid w:val="008E342E"/>
    <w:rsid w:val="008E3631"/>
    <w:rsid w:val="008E3708"/>
    <w:rsid w:val="008E3912"/>
    <w:rsid w:val="008E3B88"/>
    <w:rsid w:val="008E3BDB"/>
    <w:rsid w:val="008E3EC4"/>
    <w:rsid w:val="008E3F6D"/>
    <w:rsid w:val="008E4163"/>
    <w:rsid w:val="008E44CD"/>
    <w:rsid w:val="008E451B"/>
    <w:rsid w:val="008E4A70"/>
    <w:rsid w:val="008E4E96"/>
    <w:rsid w:val="008E5234"/>
    <w:rsid w:val="008E5283"/>
    <w:rsid w:val="008E535B"/>
    <w:rsid w:val="008E578B"/>
    <w:rsid w:val="008E5DF8"/>
    <w:rsid w:val="008E6128"/>
    <w:rsid w:val="008E6332"/>
    <w:rsid w:val="008E6552"/>
    <w:rsid w:val="008E669F"/>
    <w:rsid w:val="008E688D"/>
    <w:rsid w:val="008E69B0"/>
    <w:rsid w:val="008E69D9"/>
    <w:rsid w:val="008E6A90"/>
    <w:rsid w:val="008E6DFC"/>
    <w:rsid w:val="008E6FFD"/>
    <w:rsid w:val="008E72DA"/>
    <w:rsid w:val="008E7552"/>
    <w:rsid w:val="008E757A"/>
    <w:rsid w:val="008E7923"/>
    <w:rsid w:val="008E7B53"/>
    <w:rsid w:val="008F01A4"/>
    <w:rsid w:val="008F027A"/>
    <w:rsid w:val="008F0497"/>
    <w:rsid w:val="008F0512"/>
    <w:rsid w:val="008F0707"/>
    <w:rsid w:val="008F074D"/>
    <w:rsid w:val="008F0BCF"/>
    <w:rsid w:val="008F0EF8"/>
    <w:rsid w:val="008F1162"/>
    <w:rsid w:val="008F18C0"/>
    <w:rsid w:val="008F1F52"/>
    <w:rsid w:val="008F260B"/>
    <w:rsid w:val="008F289B"/>
    <w:rsid w:val="008F30A4"/>
    <w:rsid w:val="008F3170"/>
    <w:rsid w:val="008F3371"/>
    <w:rsid w:val="008F37E9"/>
    <w:rsid w:val="008F3B70"/>
    <w:rsid w:val="008F3F46"/>
    <w:rsid w:val="008F3FB9"/>
    <w:rsid w:val="008F4321"/>
    <w:rsid w:val="008F4E78"/>
    <w:rsid w:val="008F540B"/>
    <w:rsid w:val="008F5459"/>
    <w:rsid w:val="008F551A"/>
    <w:rsid w:val="008F5BBA"/>
    <w:rsid w:val="008F5E7E"/>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2E1"/>
    <w:rsid w:val="0090062D"/>
    <w:rsid w:val="00900C6C"/>
    <w:rsid w:val="00901110"/>
    <w:rsid w:val="00901770"/>
    <w:rsid w:val="00901D60"/>
    <w:rsid w:val="009022DD"/>
    <w:rsid w:val="009023B0"/>
    <w:rsid w:val="00902E58"/>
    <w:rsid w:val="0090327D"/>
    <w:rsid w:val="009035E8"/>
    <w:rsid w:val="0090368C"/>
    <w:rsid w:val="009038A7"/>
    <w:rsid w:val="00903919"/>
    <w:rsid w:val="0090454A"/>
    <w:rsid w:val="009048B6"/>
    <w:rsid w:val="00904B3E"/>
    <w:rsid w:val="00904CC8"/>
    <w:rsid w:val="00904D6D"/>
    <w:rsid w:val="0090503B"/>
    <w:rsid w:val="009050DE"/>
    <w:rsid w:val="00905181"/>
    <w:rsid w:val="00905C20"/>
    <w:rsid w:val="00905E90"/>
    <w:rsid w:val="00906000"/>
    <w:rsid w:val="00906412"/>
    <w:rsid w:val="00906ACE"/>
    <w:rsid w:val="00906B5C"/>
    <w:rsid w:val="00906D57"/>
    <w:rsid w:val="00906E57"/>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C7D"/>
    <w:rsid w:val="00913CD2"/>
    <w:rsid w:val="00913D8C"/>
    <w:rsid w:val="00913FAE"/>
    <w:rsid w:val="009142BC"/>
    <w:rsid w:val="00914484"/>
    <w:rsid w:val="00915784"/>
    <w:rsid w:val="00915E8B"/>
    <w:rsid w:val="00916242"/>
    <w:rsid w:val="00916597"/>
    <w:rsid w:val="0091683F"/>
    <w:rsid w:val="00916BB5"/>
    <w:rsid w:val="00916DF2"/>
    <w:rsid w:val="009172C5"/>
    <w:rsid w:val="009174D3"/>
    <w:rsid w:val="00917544"/>
    <w:rsid w:val="009176CE"/>
    <w:rsid w:val="00917B6D"/>
    <w:rsid w:val="00917B6F"/>
    <w:rsid w:val="0092000A"/>
    <w:rsid w:val="00920082"/>
    <w:rsid w:val="00920235"/>
    <w:rsid w:val="009204C2"/>
    <w:rsid w:val="0092066E"/>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464"/>
    <w:rsid w:val="009238BD"/>
    <w:rsid w:val="00923C24"/>
    <w:rsid w:val="00923C74"/>
    <w:rsid w:val="00924051"/>
    <w:rsid w:val="0092434B"/>
    <w:rsid w:val="00924472"/>
    <w:rsid w:val="00924854"/>
    <w:rsid w:val="00924A61"/>
    <w:rsid w:val="00925077"/>
    <w:rsid w:val="009250FA"/>
    <w:rsid w:val="009253AA"/>
    <w:rsid w:val="00925565"/>
    <w:rsid w:val="009255C8"/>
    <w:rsid w:val="0092612A"/>
    <w:rsid w:val="0092624B"/>
    <w:rsid w:val="009270D8"/>
    <w:rsid w:val="00927212"/>
    <w:rsid w:val="00927427"/>
    <w:rsid w:val="0092749F"/>
    <w:rsid w:val="00927E45"/>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2A09"/>
    <w:rsid w:val="00932C34"/>
    <w:rsid w:val="009331E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8DA"/>
    <w:rsid w:val="0093790C"/>
    <w:rsid w:val="00937DDC"/>
    <w:rsid w:val="00940061"/>
    <w:rsid w:val="009404CD"/>
    <w:rsid w:val="00940549"/>
    <w:rsid w:val="00940803"/>
    <w:rsid w:val="009409FB"/>
    <w:rsid w:val="00940AE3"/>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3C39"/>
    <w:rsid w:val="00944693"/>
    <w:rsid w:val="00944696"/>
    <w:rsid w:val="00944D6E"/>
    <w:rsid w:val="00944FBF"/>
    <w:rsid w:val="009450C7"/>
    <w:rsid w:val="009456D8"/>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246"/>
    <w:rsid w:val="00947F61"/>
    <w:rsid w:val="0095002B"/>
    <w:rsid w:val="009501FB"/>
    <w:rsid w:val="00950313"/>
    <w:rsid w:val="00950C4D"/>
    <w:rsid w:val="00950CCB"/>
    <w:rsid w:val="00951107"/>
    <w:rsid w:val="00951231"/>
    <w:rsid w:val="00951407"/>
    <w:rsid w:val="00951416"/>
    <w:rsid w:val="00951809"/>
    <w:rsid w:val="009519A7"/>
    <w:rsid w:val="00951C1F"/>
    <w:rsid w:val="00951F39"/>
    <w:rsid w:val="00952BD2"/>
    <w:rsid w:val="009531A4"/>
    <w:rsid w:val="00953570"/>
    <w:rsid w:val="009538A4"/>
    <w:rsid w:val="009538D7"/>
    <w:rsid w:val="00953C37"/>
    <w:rsid w:val="00953D72"/>
    <w:rsid w:val="00953F78"/>
    <w:rsid w:val="00954048"/>
    <w:rsid w:val="00954225"/>
    <w:rsid w:val="009542E0"/>
    <w:rsid w:val="00954968"/>
    <w:rsid w:val="00954DB7"/>
    <w:rsid w:val="00954DE5"/>
    <w:rsid w:val="00954EF8"/>
    <w:rsid w:val="00954FCF"/>
    <w:rsid w:val="009558E2"/>
    <w:rsid w:val="00955CE3"/>
    <w:rsid w:val="00956431"/>
    <w:rsid w:val="00956826"/>
    <w:rsid w:val="00957463"/>
    <w:rsid w:val="009574FE"/>
    <w:rsid w:val="0095767E"/>
    <w:rsid w:val="009579DD"/>
    <w:rsid w:val="00957A41"/>
    <w:rsid w:val="00957D40"/>
    <w:rsid w:val="00957E44"/>
    <w:rsid w:val="00957E90"/>
    <w:rsid w:val="00957F61"/>
    <w:rsid w:val="00957FC0"/>
    <w:rsid w:val="00957FE3"/>
    <w:rsid w:val="009601E2"/>
    <w:rsid w:val="009604D2"/>
    <w:rsid w:val="0096068E"/>
    <w:rsid w:val="00960706"/>
    <w:rsid w:val="00960BB8"/>
    <w:rsid w:val="00961045"/>
    <w:rsid w:val="00961186"/>
    <w:rsid w:val="00961256"/>
    <w:rsid w:val="0096148B"/>
    <w:rsid w:val="009614D0"/>
    <w:rsid w:val="00961649"/>
    <w:rsid w:val="009617F5"/>
    <w:rsid w:val="00961C95"/>
    <w:rsid w:val="009621BE"/>
    <w:rsid w:val="0096240D"/>
    <w:rsid w:val="00962A19"/>
    <w:rsid w:val="00962E3E"/>
    <w:rsid w:val="00963111"/>
    <w:rsid w:val="0096313F"/>
    <w:rsid w:val="00963394"/>
    <w:rsid w:val="009635CE"/>
    <w:rsid w:val="009636C1"/>
    <w:rsid w:val="00963724"/>
    <w:rsid w:val="0096384B"/>
    <w:rsid w:val="009639CC"/>
    <w:rsid w:val="009639E9"/>
    <w:rsid w:val="00963C62"/>
    <w:rsid w:val="00963DAF"/>
    <w:rsid w:val="00964011"/>
    <w:rsid w:val="00964019"/>
    <w:rsid w:val="00964173"/>
    <w:rsid w:val="00964626"/>
    <w:rsid w:val="0096497A"/>
    <w:rsid w:val="00964E1E"/>
    <w:rsid w:val="00965136"/>
    <w:rsid w:val="00965360"/>
    <w:rsid w:val="009653EA"/>
    <w:rsid w:val="00965643"/>
    <w:rsid w:val="009658EB"/>
    <w:rsid w:val="0096595E"/>
    <w:rsid w:val="00965AB3"/>
    <w:rsid w:val="00965B02"/>
    <w:rsid w:val="00965B07"/>
    <w:rsid w:val="00965CAA"/>
    <w:rsid w:val="00965DC1"/>
    <w:rsid w:val="00965F52"/>
    <w:rsid w:val="009662DD"/>
    <w:rsid w:val="00966366"/>
    <w:rsid w:val="009665A9"/>
    <w:rsid w:val="00966613"/>
    <w:rsid w:val="00967112"/>
    <w:rsid w:val="00970029"/>
    <w:rsid w:val="00970663"/>
    <w:rsid w:val="00970C3B"/>
    <w:rsid w:val="00970C9D"/>
    <w:rsid w:val="00970F7B"/>
    <w:rsid w:val="00971358"/>
    <w:rsid w:val="00971481"/>
    <w:rsid w:val="0097164D"/>
    <w:rsid w:val="009719F3"/>
    <w:rsid w:val="00971E8A"/>
    <w:rsid w:val="00971FF0"/>
    <w:rsid w:val="00972310"/>
    <w:rsid w:val="00972874"/>
    <w:rsid w:val="00972BF1"/>
    <w:rsid w:val="00972E12"/>
    <w:rsid w:val="00972E99"/>
    <w:rsid w:val="009732BE"/>
    <w:rsid w:val="00973341"/>
    <w:rsid w:val="00973395"/>
    <w:rsid w:val="009733CE"/>
    <w:rsid w:val="00973891"/>
    <w:rsid w:val="009738B6"/>
    <w:rsid w:val="00973952"/>
    <w:rsid w:val="00973D4A"/>
    <w:rsid w:val="00973D78"/>
    <w:rsid w:val="00973E61"/>
    <w:rsid w:val="009742E3"/>
    <w:rsid w:val="00974459"/>
    <w:rsid w:val="009744BD"/>
    <w:rsid w:val="00974500"/>
    <w:rsid w:val="0097478D"/>
    <w:rsid w:val="00974896"/>
    <w:rsid w:val="009748C6"/>
    <w:rsid w:val="0097492B"/>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98B"/>
    <w:rsid w:val="00984BCD"/>
    <w:rsid w:val="00984F54"/>
    <w:rsid w:val="009852E4"/>
    <w:rsid w:val="009853EC"/>
    <w:rsid w:val="0098558A"/>
    <w:rsid w:val="009857E7"/>
    <w:rsid w:val="009857EF"/>
    <w:rsid w:val="00985BCE"/>
    <w:rsid w:val="00985C69"/>
    <w:rsid w:val="00985D06"/>
    <w:rsid w:val="00985DCD"/>
    <w:rsid w:val="00986019"/>
    <w:rsid w:val="00986124"/>
    <w:rsid w:val="00986590"/>
    <w:rsid w:val="00986AF6"/>
    <w:rsid w:val="00986E97"/>
    <w:rsid w:val="00986F24"/>
    <w:rsid w:val="00987153"/>
    <w:rsid w:val="0098719F"/>
    <w:rsid w:val="0098746C"/>
    <w:rsid w:val="0098746F"/>
    <w:rsid w:val="0098765F"/>
    <w:rsid w:val="009876B8"/>
    <w:rsid w:val="00987FFB"/>
    <w:rsid w:val="00990052"/>
    <w:rsid w:val="0099014D"/>
    <w:rsid w:val="00990B34"/>
    <w:rsid w:val="0099150C"/>
    <w:rsid w:val="0099153B"/>
    <w:rsid w:val="00991572"/>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6FE"/>
    <w:rsid w:val="00994E9D"/>
    <w:rsid w:val="009950B4"/>
    <w:rsid w:val="009953EB"/>
    <w:rsid w:val="00995415"/>
    <w:rsid w:val="009954B8"/>
    <w:rsid w:val="00995796"/>
    <w:rsid w:val="0099693F"/>
    <w:rsid w:val="00997205"/>
    <w:rsid w:val="00997349"/>
    <w:rsid w:val="00997550"/>
    <w:rsid w:val="00997769"/>
    <w:rsid w:val="00997788"/>
    <w:rsid w:val="00997B4E"/>
    <w:rsid w:val="00997C4D"/>
    <w:rsid w:val="009A00F7"/>
    <w:rsid w:val="009A0411"/>
    <w:rsid w:val="009A0B32"/>
    <w:rsid w:val="009A0CE0"/>
    <w:rsid w:val="009A0D8F"/>
    <w:rsid w:val="009A0ED7"/>
    <w:rsid w:val="009A1055"/>
    <w:rsid w:val="009A1339"/>
    <w:rsid w:val="009A16E7"/>
    <w:rsid w:val="009A18AA"/>
    <w:rsid w:val="009A1BA4"/>
    <w:rsid w:val="009A2293"/>
    <w:rsid w:val="009A2296"/>
    <w:rsid w:val="009A2431"/>
    <w:rsid w:val="009A2920"/>
    <w:rsid w:val="009A2DCF"/>
    <w:rsid w:val="009A2DDC"/>
    <w:rsid w:val="009A2FED"/>
    <w:rsid w:val="009A31AB"/>
    <w:rsid w:val="009A38D8"/>
    <w:rsid w:val="009A3DC1"/>
    <w:rsid w:val="009A408C"/>
    <w:rsid w:val="009A44E4"/>
    <w:rsid w:val="009A44F3"/>
    <w:rsid w:val="009A4517"/>
    <w:rsid w:val="009A4F7F"/>
    <w:rsid w:val="009A4FF9"/>
    <w:rsid w:val="009A535E"/>
    <w:rsid w:val="009A59A0"/>
    <w:rsid w:val="009A5BC1"/>
    <w:rsid w:val="009A6044"/>
    <w:rsid w:val="009A6107"/>
    <w:rsid w:val="009A6537"/>
    <w:rsid w:val="009A6607"/>
    <w:rsid w:val="009A6931"/>
    <w:rsid w:val="009A6D41"/>
    <w:rsid w:val="009A733B"/>
    <w:rsid w:val="009A7B32"/>
    <w:rsid w:val="009A7B74"/>
    <w:rsid w:val="009A7C81"/>
    <w:rsid w:val="009A7E84"/>
    <w:rsid w:val="009A7FC1"/>
    <w:rsid w:val="009B0C23"/>
    <w:rsid w:val="009B0EC4"/>
    <w:rsid w:val="009B0F43"/>
    <w:rsid w:val="009B114C"/>
    <w:rsid w:val="009B12A3"/>
    <w:rsid w:val="009B157B"/>
    <w:rsid w:val="009B18A6"/>
    <w:rsid w:val="009B1917"/>
    <w:rsid w:val="009B23CF"/>
    <w:rsid w:val="009B25F5"/>
    <w:rsid w:val="009B338C"/>
    <w:rsid w:val="009B37EB"/>
    <w:rsid w:val="009B38CB"/>
    <w:rsid w:val="009B3B77"/>
    <w:rsid w:val="009B3D12"/>
    <w:rsid w:val="009B4116"/>
    <w:rsid w:val="009B412B"/>
    <w:rsid w:val="009B47D3"/>
    <w:rsid w:val="009B48C6"/>
    <w:rsid w:val="009B4918"/>
    <w:rsid w:val="009B4AF0"/>
    <w:rsid w:val="009B4FFB"/>
    <w:rsid w:val="009B51D8"/>
    <w:rsid w:val="009B529F"/>
    <w:rsid w:val="009B5380"/>
    <w:rsid w:val="009B56DC"/>
    <w:rsid w:val="009B5BB2"/>
    <w:rsid w:val="009B5D00"/>
    <w:rsid w:val="009B624E"/>
    <w:rsid w:val="009B6322"/>
    <w:rsid w:val="009B6359"/>
    <w:rsid w:val="009B6574"/>
    <w:rsid w:val="009B6992"/>
    <w:rsid w:val="009B6B4F"/>
    <w:rsid w:val="009B6D5D"/>
    <w:rsid w:val="009B6F8B"/>
    <w:rsid w:val="009B6FCF"/>
    <w:rsid w:val="009B71EB"/>
    <w:rsid w:val="009B751A"/>
    <w:rsid w:val="009B7B4F"/>
    <w:rsid w:val="009B7CEF"/>
    <w:rsid w:val="009B7D51"/>
    <w:rsid w:val="009B7DA8"/>
    <w:rsid w:val="009C00A1"/>
    <w:rsid w:val="009C024D"/>
    <w:rsid w:val="009C0442"/>
    <w:rsid w:val="009C0D25"/>
    <w:rsid w:val="009C0D7F"/>
    <w:rsid w:val="009C0E78"/>
    <w:rsid w:val="009C1A54"/>
    <w:rsid w:val="009C20EB"/>
    <w:rsid w:val="009C21AB"/>
    <w:rsid w:val="009C22C4"/>
    <w:rsid w:val="009C24EC"/>
    <w:rsid w:val="009C2855"/>
    <w:rsid w:val="009C2D0E"/>
    <w:rsid w:val="009C2FBC"/>
    <w:rsid w:val="009C3265"/>
    <w:rsid w:val="009C3900"/>
    <w:rsid w:val="009C3A84"/>
    <w:rsid w:val="009C3EB6"/>
    <w:rsid w:val="009C3F8A"/>
    <w:rsid w:val="009C439E"/>
    <w:rsid w:val="009C45FF"/>
    <w:rsid w:val="009C4682"/>
    <w:rsid w:val="009C4823"/>
    <w:rsid w:val="009C49C9"/>
    <w:rsid w:val="009C4ECE"/>
    <w:rsid w:val="009C5519"/>
    <w:rsid w:val="009C5EFE"/>
    <w:rsid w:val="009C618B"/>
    <w:rsid w:val="009C63C9"/>
    <w:rsid w:val="009C6565"/>
    <w:rsid w:val="009C71C2"/>
    <w:rsid w:val="009C77E2"/>
    <w:rsid w:val="009C79F4"/>
    <w:rsid w:val="009C7B0B"/>
    <w:rsid w:val="009C7E10"/>
    <w:rsid w:val="009C7E98"/>
    <w:rsid w:val="009D00F7"/>
    <w:rsid w:val="009D011D"/>
    <w:rsid w:val="009D0671"/>
    <w:rsid w:val="009D07CB"/>
    <w:rsid w:val="009D0819"/>
    <w:rsid w:val="009D089D"/>
    <w:rsid w:val="009D09D0"/>
    <w:rsid w:val="009D0C99"/>
    <w:rsid w:val="009D0E03"/>
    <w:rsid w:val="009D1065"/>
    <w:rsid w:val="009D1250"/>
    <w:rsid w:val="009D1633"/>
    <w:rsid w:val="009D18E1"/>
    <w:rsid w:val="009D18E2"/>
    <w:rsid w:val="009D19C6"/>
    <w:rsid w:val="009D1BCC"/>
    <w:rsid w:val="009D1BE9"/>
    <w:rsid w:val="009D1F7D"/>
    <w:rsid w:val="009D1FB5"/>
    <w:rsid w:val="009D2189"/>
    <w:rsid w:val="009D23F6"/>
    <w:rsid w:val="009D24CE"/>
    <w:rsid w:val="009D24D2"/>
    <w:rsid w:val="009D2576"/>
    <w:rsid w:val="009D25F9"/>
    <w:rsid w:val="009D285F"/>
    <w:rsid w:val="009D28DB"/>
    <w:rsid w:val="009D2951"/>
    <w:rsid w:val="009D2BCC"/>
    <w:rsid w:val="009D2E5A"/>
    <w:rsid w:val="009D2ED8"/>
    <w:rsid w:val="009D2F24"/>
    <w:rsid w:val="009D2F91"/>
    <w:rsid w:val="009D30F7"/>
    <w:rsid w:val="009D3776"/>
    <w:rsid w:val="009D37C0"/>
    <w:rsid w:val="009D3AE8"/>
    <w:rsid w:val="009D3D7C"/>
    <w:rsid w:val="009D3E58"/>
    <w:rsid w:val="009D3ED1"/>
    <w:rsid w:val="009D4507"/>
    <w:rsid w:val="009D4561"/>
    <w:rsid w:val="009D45B7"/>
    <w:rsid w:val="009D4BDF"/>
    <w:rsid w:val="009D4D1F"/>
    <w:rsid w:val="009D4F8B"/>
    <w:rsid w:val="009D51CB"/>
    <w:rsid w:val="009D52E8"/>
    <w:rsid w:val="009D5359"/>
    <w:rsid w:val="009D5532"/>
    <w:rsid w:val="009D56CD"/>
    <w:rsid w:val="009D582B"/>
    <w:rsid w:val="009D5C33"/>
    <w:rsid w:val="009D5CC5"/>
    <w:rsid w:val="009D61E1"/>
    <w:rsid w:val="009D62A4"/>
    <w:rsid w:val="009D62B0"/>
    <w:rsid w:val="009D6560"/>
    <w:rsid w:val="009D6DBC"/>
    <w:rsid w:val="009D6FC0"/>
    <w:rsid w:val="009D7008"/>
    <w:rsid w:val="009D70D3"/>
    <w:rsid w:val="009D7739"/>
    <w:rsid w:val="009D78D9"/>
    <w:rsid w:val="009D79B9"/>
    <w:rsid w:val="009D7AB8"/>
    <w:rsid w:val="009D7AD4"/>
    <w:rsid w:val="009D7BE5"/>
    <w:rsid w:val="009D7C96"/>
    <w:rsid w:val="009D7E0C"/>
    <w:rsid w:val="009E02F0"/>
    <w:rsid w:val="009E088A"/>
    <w:rsid w:val="009E09A6"/>
    <w:rsid w:val="009E0F01"/>
    <w:rsid w:val="009E0F3A"/>
    <w:rsid w:val="009E1608"/>
    <w:rsid w:val="009E1AD4"/>
    <w:rsid w:val="009E1F72"/>
    <w:rsid w:val="009E23AB"/>
    <w:rsid w:val="009E25EC"/>
    <w:rsid w:val="009E28C5"/>
    <w:rsid w:val="009E2AA2"/>
    <w:rsid w:val="009E2AAE"/>
    <w:rsid w:val="009E2CD4"/>
    <w:rsid w:val="009E2FDD"/>
    <w:rsid w:val="009E3250"/>
    <w:rsid w:val="009E3486"/>
    <w:rsid w:val="009E38AE"/>
    <w:rsid w:val="009E39C0"/>
    <w:rsid w:val="009E3CE5"/>
    <w:rsid w:val="009E3F91"/>
    <w:rsid w:val="009E4333"/>
    <w:rsid w:val="009E47DD"/>
    <w:rsid w:val="009E493E"/>
    <w:rsid w:val="009E49DA"/>
    <w:rsid w:val="009E4B12"/>
    <w:rsid w:val="009E4C51"/>
    <w:rsid w:val="009E502F"/>
    <w:rsid w:val="009E5517"/>
    <w:rsid w:val="009E55B3"/>
    <w:rsid w:val="009E5635"/>
    <w:rsid w:val="009E59C8"/>
    <w:rsid w:val="009E615B"/>
    <w:rsid w:val="009E618A"/>
    <w:rsid w:val="009E6214"/>
    <w:rsid w:val="009E632A"/>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792"/>
    <w:rsid w:val="009F47C0"/>
    <w:rsid w:val="009F48CE"/>
    <w:rsid w:val="009F4B8C"/>
    <w:rsid w:val="009F4F44"/>
    <w:rsid w:val="009F51FE"/>
    <w:rsid w:val="009F521F"/>
    <w:rsid w:val="009F5254"/>
    <w:rsid w:val="009F5817"/>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9F0"/>
    <w:rsid w:val="00A02C82"/>
    <w:rsid w:val="00A02E54"/>
    <w:rsid w:val="00A03254"/>
    <w:rsid w:val="00A03427"/>
    <w:rsid w:val="00A034CD"/>
    <w:rsid w:val="00A0366C"/>
    <w:rsid w:val="00A0383C"/>
    <w:rsid w:val="00A039E6"/>
    <w:rsid w:val="00A03ACA"/>
    <w:rsid w:val="00A03B00"/>
    <w:rsid w:val="00A03B9A"/>
    <w:rsid w:val="00A03C29"/>
    <w:rsid w:val="00A046BB"/>
    <w:rsid w:val="00A056EC"/>
    <w:rsid w:val="00A05A9A"/>
    <w:rsid w:val="00A05C2B"/>
    <w:rsid w:val="00A05FFD"/>
    <w:rsid w:val="00A061A5"/>
    <w:rsid w:val="00A066CA"/>
    <w:rsid w:val="00A06F0A"/>
    <w:rsid w:val="00A07448"/>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1FFA"/>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937"/>
    <w:rsid w:val="00A15A3D"/>
    <w:rsid w:val="00A15AB1"/>
    <w:rsid w:val="00A161D4"/>
    <w:rsid w:val="00A16593"/>
    <w:rsid w:val="00A16645"/>
    <w:rsid w:val="00A1687D"/>
    <w:rsid w:val="00A16DD4"/>
    <w:rsid w:val="00A17021"/>
    <w:rsid w:val="00A17100"/>
    <w:rsid w:val="00A17108"/>
    <w:rsid w:val="00A1730D"/>
    <w:rsid w:val="00A17351"/>
    <w:rsid w:val="00A178B7"/>
    <w:rsid w:val="00A178FB"/>
    <w:rsid w:val="00A17DE9"/>
    <w:rsid w:val="00A17E75"/>
    <w:rsid w:val="00A20685"/>
    <w:rsid w:val="00A2090C"/>
    <w:rsid w:val="00A20AB5"/>
    <w:rsid w:val="00A20B92"/>
    <w:rsid w:val="00A21429"/>
    <w:rsid w:val="00A21477"/>
    <w:rsid w:val="00A21690"/>
    <w:rsid w:val="00A21875"/>
    <w:rsid w:val="00A219C9"/>
    <w:rsid w:val="00A21BFE"/>
    <w:rsid w:val="00A22544"/>
    <w:rsid w:val="00A22801"/>
    <w:rsid w:val="00A22A0B"/>
    <w:rsid w:val="00A22CB3"/>
    <w:rsid w:val="00A22E9B"/>
    <w:rsid w:val="00A22F5E"/>
    <w:rsid w:val="00A231BF"/>
    <w:rsid w:val="00A23442"/>
    <w:rsid w:val="00A23663"/>
    <w:rsid w:val="00A23773"/>
    <w:rsid w:val="00A239BE"/>
    <w:rsid w:val="00A23B2F"/>
    <w:rsid w:val="00A2443E"/>
    <w:rsid w:val="00A244E5"/>
    <w:rsid w:val="00A2481D"/>
    <w:rsid w:val="00A25557"/>
    <w:rsid w:val="00A25653"/>
    <w:rsid w:val="00A25A52"/>
    <w:rsid w:val="00A25D63"/>
    <w:rsid w:val="00A260E0"/>
    <w:rsid w:val="00A26139"/>
    <w:rsid w:val="00A26409"/>
    <w:rsid w:val="00A2642D"/>
    <w:rsid w:val="00A2672E"/>
    <w:rsid w:val="00A26C98"/>
    <w:rsid w:val="00A26CB0"/>
    <w:rsid w:val="00A2731B"/>
    <w:rsid w:val="00A276A8"/>
    <w:rsid w:val="00A27947"/>
    <w:rsid w:val="00A27A92"/>
    <w:rsid w:val="00A27E31"/>
    <w:rsid w:val="00A30437"/>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6286"/>
    <w:rsid w:val="00A36836"/>
    <w:rsid w:val="00A36EAE"/>
    <w:rsid w:val="00A374EB"/>
    <w:rsid w:val="00A37920"/>
    <w:rsid w:val="00A37D74"/>
    <w:rsid w:val="00A40165"/>
    <w:rsid w:val="00A4030C"/>
    <w:rsid w:val="00A40B97"/>
    <w:rsid w:val="00A40E43"/>
    <w:rsid w:val="00A41145"/>
    <w:rsid w:val="00A41310"/>
    <w:rsid w:val="00A4161C"/>
    <w:rsid w:val="00A41D3D"/>
    <w:rsid w:val="00A4203C"/>
    <w:rsid w:val="00A42936"/>
    <w:rsid w:val="00A42BD6"/>
    <w:rsid w:val="00A42D59"/>
    <w:rsid w:val="00A42F49"/>
    <w:rsid w:val="00A43638"/>
    <w:rsid w:val="00A436CE"/>
    <w:rsid w:val="00A43C56"/>
    <w:rsid w:val="00A43C90"/>
    <w:rsid w:val="00A43E1C"/>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94"/>
    <w:rsid w:val="00A50798"/>
    <w:rsid w:val="00A50BAC"/>
    <w:rsid w:val="00A50EF9"/>
    <w:rsid w:val="00A5136F"/>
    <w:rsid w:val="00A51395"/>
    <w:rsid w:val="00A51729"/>
    <w:rsid w:val="00A51BB3"/>
    <w:rsid w:val="00A5209A"/>
    <w:rsid w:val="00A52103"/>
    <w:rsid w:val="00A5228E"/>
    <w:rsid w:val="00A525C9"/>
    <w:rsid w:val="00A5272B"/>
    <w:rsid w:val="00A52923"/>
    <w:rsid w:val="00A529DB"/>
    <w:rsid w:val="00A52BFD"/>
    <w:rsid w:val="00A53539"/>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BA8"/>
    <w:rsid w:val="00A60D21"/>
    <w:rsid w:val="00A60F3C"/>
    <w:rsid w:val="00A617D2"/>
    <w:rsid w:val="00A61816"/>
    <w:rsid w:val="00A61972"/>
    <w:rsid w:val="00A61D46"/>
    <w:rsid w:val="00A61E1D"/>
    <w:rsid w:val="00A62628"/>
    <w:rsid w:val="00A62941"/>
    <w:rsid w:val="00A62C75"/>
    <w:rsid w:val="00A62DCE"/>
    <w:rsid w:val="00A63049"/>
    <w:rsid w:val="00A6355F"/>
    <w:rsid w:val="00A637A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B3E"/>
    <w:rsid w:val="00A67C45"/>
    <w:rsid w:val="00A67E0B"/>
    <w:rsid w:val="00A67FE3"/>
    <w:rsid w:val="00A70242"/>
    <w:rsid w:val="00A70CC8"/>
    <w:rsid w:val="00A70E61"/>
    <w:rsid w:val="00A70F94"/>
    <w:rsid w:val="00A70F9E"/>
    <w:rsid w:val="00A712C3"/>
    <w:rsid w:val="00A7196D"/>
    <w:rsid w:val="00A71BD0"/>
    <w:rsid w:val="00A72178"/>
    <w:rsid w:val="00A723D2"/>
    <w:rsid w:val="00A72536"/>
    <w:rsid w:val="00A7299F"/>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A85"/>
    <w:rsid w:val="00A75C41"/>
    <w:rsid w:val="00A760F5"/>
    <w:rsid w:val="00A7612E"/>
    <w:rsid w:val="00A76242"/>
    <w:rsid w:val="00A76895"/>
    <w:rsid w:val="00A76C68"/>
    <w:rsid w:val="00A771D6"/>
    <w:rsid w:val="00A80018"/>
    <w:rsid w:val="00A80040"/>
    <w:rsid w:val="00A804E8"/>
    <w:rsid w:val="00A806A8"/>
    <w:rsid w:val="00A8077D"/>
    <w:rsid w:val="00A80C64"/>
    <w:rsid w:val="00A80D5E"/>
    <w:rsid w:val="00A80F34"/>
    <w:rsid w:val="00A8110B"/>
    <w:rsid w:val="00A811B8"/>
    <w:rsid w:val="00A81527"/>
    <w:rsid w:val="00A81749"/>
    <w:rsid w:val="00A81BE4"/>
    <w:rsid w:val="00A82819"/>
    <w:rsid w:val="00A82C5F"/>
    <w:rsid w:val="00A82D40"/>
    <w:rsid w:val="00A82DCD"/>
    <w:rsid w:val="00A82DFD"/>
    <w:rsid w:val="00A83807"/>
    <w:rsid w:val="00A84562"/>
    <w:rsid w:val="00A8456A"/>
    <w:rsid w:val="00A8491C"/>
    <w:rsid w:val="00A84B45"/>
    <w:rsid w:val="00A84DA3"/>
    <w:rsid w:val="00A84DFC"/>
    <w:rsid w:val="00A84E2F"/>
    <w:rsid w:val="00A85333"/>
    <w:rsid w:val="00A8556F"/>
    <w:rsid w:val="00A855E0"/>
    <w:rsid w:val="00A858FA"/>
    <w:rsid w:val="00A85BA9"/>
    <w:rsid w:val="00A85C19"/>
    <w:rsid w:val="00A85F23"/>
    <w:rsid w:val="00A8630C"/>
    <w:rsid w:val="00A8662B"/>
    <w:rsid w:val="00A8726C"/>
    <w:rsid w:val="00A872A7"/>
    <w:rsid w:val="00A87B56"/>
    <w:rsid w:val="00A87EBC"/>
    <w:rsid w:val="00A87F08"/>
    <w:rsid w:val="00A90595"/>
    <w:rsid w:val="00A90825"/>
    <w:rsid w:val="00A90AC6"/>
    <w:rsid w:val="00A90B55"/>
    <w:rsid w:val="00A90D80"/>
    <w:rsid w:val="00A9122E"/>
    <w:rsid w:val="00A91329"/>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F51"/>
    <w:rsid w:val="00A96F54"/>
    <w:rsid w:val="00A970E3"/>
    <w:rsid w:val="00A973B7"/>
    <w:rsid w:val="00A973D7"/>
    <w:rsid w:val="00A9777A"/>
    <w:rsid w:val="00A979FB"/>
    <w:rsid w:val="00A97B24"/>
    <w:rsid w:val="00A97E53"/>
    <w:rsid w:val="00AA075A"/>
    <w:rsid w:val="00AA0893"/>
    <w:rsid w:val="00AA0953"/>
    <w:rsid w:val="00AA09EF"/>
    <w:rsid w:val="00AA0BCE"/>
    <w:rsid w:val="00AA0F23"/>
    <w:rsid w:val="00AA10B2"/>
    <w:rsid w:val="00AA127C"/>
    <w:rsid w:val="00AA12CF"/>
    <w:rsid w:val="00AA15E0"/>
    <w:rsid w:val="00AA1765"/>
    <w:rsid w:val="00AA1927"/>
    <w:rsid w:val="00AA19F0"/>
    <w:rsid w:val="00AA1DC2"/>
    <w:rsid w:val="00AA20C0"/>
    <w:rsid w:val="00AA2283"/>
    <w:rsid w:val="00AA246C"/>
    <w:rsid w:val="00AA2878"/>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6022"/>
    <w:rsid w:val="00AA6318"/>
    <w:rsid w:val="00AA63BF"/>
    <w:rsid w:val="00AA6707"/>
    <w:rsid w:val="00AA684C"/>
    <w:rsid w:val="00AA6A43"/>
    <w:rsid w:val="00AA6AF0"/>
    <w:rsid w:val="00AA6B50"/>
    <w:rsid w:val="00AA6C05"/>
    <w:rsid w:val="00AA70B4"/>
    <w:rsid w:val="00AA716E"/>
    <w:rsid w:val="00AA739C"/>
    <w:rsid w:val="00AA74F8"/>
    <w:rsid w:val="00AA7532"/>
    <w:rsid w:val="00AA7B79"/>
    <w:rsid w:val="00AA7F12"/>
    <w:rsid w:val="00AB094C"/>
    <w:rsid w:val="00AB0B38"/>
    <w:rsid w:val="00AB0EEA"/>
    <w:rsid w:val="00AB1492"/>
    <w:rsid w:val="00AB15C5"/>
    <w:rsid w:val="00AB1711"/>
    <w:rsid w:val="00AB173D"/>
    <w:rsid w:val="00AB1826"/>
    <w:rsid w:val="00AB186E"/>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A9B"/>
    <w:rsid w:val="00AB3C84"/>
    <w:rsid w:val="00AB3C9C"/>
    <w:rsid w:val="00AB3EA8"/>
    <w:rsid w:val="00AB3F4B"/>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10"/>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B62"/>
    <w:rsid w:val="00AC3E46"/>
    <w:rsid w:val="00AC3E47"/>
    <w:rsid w:val="00AC42BD"/>
    <w:rsid w:val="00AC4537"/>
    <w:rsid w:val="00AC4598"/>
    <w:rsid w:val="00AC4648"/>
    <w:rsid w:val="00AC480C"/>
    <w:rsid w:val="00AC4969"/>
    <w:rsid w:val="00AC4B41"/>
    <w:rsid w:val="00AC59A4"/>
    <w:rsid w:val="00AC5A86"/>
    <w:rsid w:val="00AC5CD0"/>
    <w:rsid w:val="00AC69D6"/>
    <w:rsid w:val="00AC6F1E"/>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6D7"/>
    <w:rsid w:val="00AD177A"/>
    <w:rsid w:val="00AD1C8D"/>
    <w:rsid w:val="00AD1CB8"/>
    <w:rsid w:val="00AD2074"/>
    <w:rsid w:val="00AD2081"/>
    <w:rsid w:val="00AD20C2"/>
    <w:rsid w:val="00AD26E6"/>
    <w:rsid w:val="00AD2D13"/>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15D"/>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A0B"/>
    <w:rsid w:val="00AE1E8F"/>
    <w:rsid w:val="00AE220B"/>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16E"/>
    <w:rsid w:val="00AE6454"/>
    <w:rsid w:val="00AE65A4"/>
    <w:rsid w:val="00AE663C"/>
    <w:rsid w:val="00AE676A"/>
    <w:rsid w:val="00AE6D10"/>
    <w:rsid w:val="00AE7263"/>
    <w:rsid w:val="00AE7CC2"/>
    <w:rsid w:val="00AF0535"/>
    <w:rsid w:val="00AF074D"/>
    <w:rsid w:val="00AF0767"/>
    <w:rsid w:val="00AF0C65"/>
    <w:rsid w:val="00AF0FD8"/>
    <w:rsid w:val="00AF13C9"/>
    <w:rsid w:val="00AF150B"/>
    <w:rsid w:val="00AF15D5"/>
    <w:rsid w:val="00AF17C7"/>
    <w:rsid w:val="00AF1902"/>
    <w:rsid w:val="00AF1E3F"/>
    <w:rsid w:val="00AF24E9"/>
    <w:rsid w:val="00AF2595"/>
    <w:rsid w:val="00AF270A"/>
    <w:rsid w:val="00AF2A81"/>
    <w:rsid w:val="00AF2C1D"/>
    <w:rsid w:val="00AF316C"/>
    <w:rsid w:val="00AF35EA"/>
    <w:rsid w:val="00AF38B9"/>
    <w:rsid w:val="00AF3E70"/>
    <w:rsid w:val="00AF3EA2"/>
    <w:rsid w:val="00AF42AE"/>
    <w:rsid w:val="00AF4399"/>
    <w:rsid w:val="00AF441A"/>
    <w:rsid w:val="00AF4740"/>
    <w:rsid w:val="00AF4B1F"/>
    <w:rsid w:val="00AF4BA7"/>
    <w:rsid w:val="00AF4BEC"/>
    <w:rsid w:val="00AF4D02"/>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29F"/>
    <w:rsid w:val="00B0040E"/>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549"/>
    <w:rsid w:val="00B04905"/>
    <w:rsid w:val="00B04DDD"/>
    <w:rsid w:val="00B053A2"/>
    <w:rsid w:val="00B05721"/>
    <w:rsid w:val="00B06036"/>
    <w:rsid w:val="00B0636F"/>
    <w:rsid w:val="00B0646A"/>
    <w:rsid w:val="00B06823"/>
    <w:rsid w:val="00B06986"/>
    <w:rsid w:val="00B0726A"/>
    <w:rsid w:val="00B07552"/>
    <w:rsid w:val="00B07602"/>
    <w:rsid w:val="00B07C07"/>
    <w:rsid w:val="00B1011C"/>
    <w:rsid w:val="00B101B7"/>
    <w:rsid w:val="00B104D7"/>
    <w:rsid w:val="00B113DD"/>
    <w:rsid w:val="00B114D4"/>
    <w:rsid w:val="00B11CF2"/>
    <w:rsid w:val="00B11E82"/>
    <w:rsid w:val="00B12436"/>
    <w:rsid w:val="00B124D9"/>
    <w:rsid w:val="00B12934"/>
    <w:rsid w:val="00B12994"/>
    <w:rsid w:val="00B12BF7"/>
    <w:rsid w:val="00B12D3F"/>
    <w:rsid w:val="00B13007"/>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E5E"/>
    <w:rsid w:val="00B15E69"/>
    <w:rsid w:val="00B164C5"/>
    <w:rsid w:val="00B1669B"/>
    <w:rsid w:val="00B16709"/>
    <w:rsid w:val="00B167D8"/>
    <w:rsid w:val="00B16B1E"/>
    <w:rsid w:val="00B16BE2"/>
    <w:rsid w:val="00B16C71"/>
    <w:rsid w:val="00B16CAD"/>
    <w:rsid w:val="00B171DF"/>
    <w:rsid w:val="00B17BE5"/>
    <w:rsid w:val="00B17D94"/>
    <w:rsid w:val="00B20010"/>
    <w:rsid w:val="00B201B3"/>
    <w:rsid w:val="00B2057D"/>
    <w:rsid w:val="00B20AAB"/>
    <w:rsid w:val="00B20CC3"/>
    <w:rsid w:val="00B20CEA"/>
    <w:rsid w:val="00B21419"/>
    <w:rsid w:val="00B21C55"/>
    <w:rsid w:val="00B21F55"/>
    <w:rsid w:val="00B223D8"/>
    <w:rsid w:val="00B2253E"/>
    <w:rsid w:val="00B2267F"/>
    <w:rsid w:val="00B227F5"/>
    <w:rsid w:val="00B228B6"/>
    <w:rsid w:val="00B22F2F"/>
    <w:rsid w:val="00B2330A"/>
    <w:rsid w:val="00B23435"/>
    <w:rsid w:val="00B23451"/>
    <w:rsid w:val="00B23A99"/>
    <w:rsid w:val="00B23DBA"/>
    <w:rsid w:val="00B23E99"/>
    <w:rsid w:val="00B23F02"/>
    <w:rsid w:val="00B23F2E"/>
    <w:rsid w:val="00B244C7"/>
    <w:rsid w:val="00B24A01"/>
    <w:rsid w:val="00B24DCD"/>
    <w:rsid w:val="00B25007"/>
    <w:rsid w:val="00B257D3"/>
    <w:rsid w:val="00B25964"/>
    <w:rsid w:val="00B25AB0"/>
    <w:rsid w:val="00B262F7"/>
    <w:rsid w:val="00B267BA"/>
    <w:rsid w:val="00B26AA1"/>
    <w:rsid w:val="00B26B02"/>
    <w:rsid w:val="00B26C14"/>
    <w:rsid w:val="00B26F70"/>
    <w:rsid w:val="00B271E0"/>
    <w:rsid w:val="00B2789E"/>
    <w:rsid w:val="00B27D6B"/>
    <w:rsid w:val="00B27E61"/>
    <w:rsid w:val="00B27F03"/>
    <w:rsid w:val="00B30747"/>
    <w:rsid w:val="00B30909"/>
    <w:rsid w:val="00B309A2"/>
    <w:rsid w:val="00B309A8"/>
    <w:rsid w:val="00B30B9B"/>
    <w:rsid w:val="00B30BD0"/>
    <w:rsid w:val="00B31099"/>
    <w:rsid w:val="00B3113B"/>
    <w:rsid w:val="00B3115E"/>
    <w:rsid w:val="00B31A5B"/>
    <w:rsid w:val="00B31D37"/>
    <w:rsid w:val="00B31FA6"/>
    <w:rsid w:val="00B3280E"/>
    <w:rsid w:val="00B32887"/>
    <w:rsid w:val="00B32ACC"/>
    <w:rsid w:val="00B32BEE"/>
    <w:rsid w:val="00B33242"/>
    <w:rsid w:val="00B33560"/>
    <w:rsid w:val="00B33606"/>
    <w:rsid w:val="00B337DA"/>
    <w:rsid w:val="00B339B5"/>
    <w:rsid w:val="00B33A3D"/>
    <w:rsid w:val="00B34156"/>
    <w:rsid w:val="00B34198"/>
    <w:rsid w:val="00B3425F"/>
    <w:rsid w:val="00B34706"/>
    <w:rsid w:val="00B3495B"/>
    <w:rsid w:val="00B34D0A"/>
    <w:rsid w:val="00B350F7"/>
    <w:rsid w:val="00B35102"/>
    <w:rsid w:val="00B351B6"/>
    <w:rsid w:val="00B351C9"/>
    <w:rsid w:val="00B35360"/>
    <w:rsid w:val="00B3541A"/>
    <w:rsid w:val="00B355E9"/>
    <w:rsid w:val="00B35619"/>
    <w:rsid w:val="00B356FD"/>
    <w:rsid w:val="00B35776"/>
    <w:rsid w:val="00B357F3"/>
    <w:rsid w:val="00B35F71"/>
    <w:rsid w:val="00B35FB9"/>
    <w:rsid w:val="00B36247"/>
    <w:rsid w:val="00B36475"/>
    <w:rsid w:val="00B3656E"/>
    <w:rsid w:val="00B36604"/>
    <w:rsid w:val="00B3678E"/>
    <w:rsid w:val="00B3685B"/>
    <w:rsid w:val="00B372F1"/>
    <w:rsid w:val="00B3770C"/>
    <w:rsid w:val="00B37EA3"/>
    <w:rsid w:val="00B401EA"/>
    <w:rsid w:val="00B401F3"/>
    <w:rsid w:val="00B4039F"/>
    <w:rsid w:val="00B407D3"/>
    <w:rsid w:val="00B409D0"/>
    <w:rsid w:val="00B40A74"/>
    <w:rsid w:val="00B40BF7"/>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4BC"/>
    <w:rsid w:val="00B44C20"/>
    <w:rsid w:val="00B44F75"/>
    <w:rsid w:val="00B45061"/>
    <w:rsid w:val="00B4509D"/>
    <w:rsid w:val="00B45D36"/>
    <w:rsid w:val="00B46497"/>
    <w:rsid w:val="00B465C5"/>
    <w:rsid w:val="00B466A0"/>
    <w:rsid w:val="00B46C74"/>
    <w:rsid w:val="00B46E16"/>
    <w:rsid w:val="00B471AA"/>
    <w:rsid w:val="00B474E4"/>
    <w:rsid w:val="00B47787"/>
    <w:rsid w:val="00B47829"/>
    <w:rsid w:val="00B479EB"/>
    <w:rsid w:val="00B47B48"/>
    <w:rsid w:val="00B47BD6"/>
    <w:rsid w:val="00B47CCE"/>
    <w:rsid w:val="00B47D46"/>
    <w:rsid w:val="00B47E66"/>
    <w:rsid w:val="00B504AA"/>
    <w:rsid w:val="00B50669"/>
    <w:rsid w:val="00B50A51"/>
    <w:rsid w:val="00B50ACE"/>
    <w:rsid w:val="00B50D7E"/>
    <w:rsid w:val="00B50E53"/>
    <w:rsid w:val="00B50FFF"/>
    <w:rsid w:val="00B511AF"/>
    <w:rsid w:val="00B514F0"/>
    <w:rsid w:val="00B51771"/>
    <w:rsid w:val="00B5188E"/>
    <w:rsid w:val="00B519DE"/>
    <w:rsid w:val="00B51A2D"/>
    <w:rsid w:val="00B51A74"/>
    <w:rsid w:val="00B51D0C"/>
    <w:rsid w:val="00B522E4"/>
    <w:rsid w:val="00B52569"/>
    <w:rsid w:val="00B525E5"/>
    <w:rsid w:val="00B52712"/>
    <w:rsid w:val="00B52C2B"/>
    <w:rsid w:val="00B53096"/>
    <w:rsid w:val="00B53241"/>
    <w:rsid w:val="00B53298"/>
    <w:rsid w:val="00B532F8"/>
    <w:rsid w:val="00B5336B"/>
    <w:rsid w:val="00B5461C"/>
    <w:rsid w:val="00B54B33"/>
    <w:rsid w:val="00B553B5"/>
    <w:rsid w:val="00B55492"/>
    <w:rsid w:val="00B55720"/>
    <w:rsid w:val="00B55794"/>
    <w:rsid w:val="00B55B77"/>
    <w:rsid w:val="00B564E8"/>
    <w:rsid w:val="00B566DF"/>
    <w:rsid w:val="00B56A77"/>
    <w:rsid w:val="00B56B5A"/>
    <w:rsid w:val="00B56E71"/>
    <w:rsid w:val="00B5746A"/>
    <w:rsid w:val="00B57BB0"/>
    <w:rsid w:val="00B57D2A"/>
    <w:rsid w:val="00B60C10"/>
    <w:rsid w:val="00B611B3"/>
    <w:rsid w:val="00B61718"/>
    <w:rsid w:val="00B617C7"/>
    <w:rsid w:val="00B61815"/>
    <w:rsid w:val="00B620E7"/>
    <w:rsid w:val="00B62CB4"/>
    <w:rsid w:val="00B62E8F"/>
    <w:rsid w:val="00B6306D"/>
    <w:rsid w:val="00B632F2"/>
    <w:rsid w:val="00B63882"/>
    <w:rsid w:val="00B639DE"/>
    <w:rsid w:val="00B63B59"/>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3D7"/>
    <w:rsid w:val="00B6745C"/>
    <w:rsid w:val="00B675DF"/>
    <w:rsid w:val="00B67854"/>
    <w:rsid w:val="00B678BB"/>
    <w:rsid w:val="00B67BA0"/>
    <w:rsid w:val="00B70094"/>
    <w:rsid w:val="00B7073D"/>
    <w:rsid w:val="00B708E8"/>
    <w:rsid w:val="00B70C25"/>
    <w:rsid w:val="00B70E84"/>
    <w:rsid w:val="00B7125D"/>
    <w:rsid w:val="00B71626"/>
    <w:rsid w:val="00B716FC"/>
    <w:rsid w:val="00B719E7"/>
    <w:rsid w:val="00B71DA6"/>
    <w:rsid w:val="00B71E89"/>
    <w:rsid w:val="00B722DF"/>
    <w:rsid w:val="00B72491"/>
    <w:rsid w:val="00B72B69"/>
    <w:rsid w:val="00B72C07"/>
    <w:rsid w:val="00B72C3B"/>
    <w:rsid w:val="00B72CFD"/>
    <w:rsid w:val="00B732D1"/>
    <w:rsid w:val="00B73383"/>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80009"/>
    <w:rsid w:val="00B80424"/>
    <w:rsid w:val="00B80651"/>
    <w:rsid w:val="00B807DA"/>
    <w:rsid w:val="00B80A2D"/>
    <w:rsid w:val="00B812A4"/>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044"/>
    <w:rsid w:val="00B843A8"/>
    <w:rsid w:val="00B84F85"/>
    <w:rsid w:val="00B8525E"/>
    <w:rsid w:val="00B853A8"/>
    <w:rsid w:val="00B8577F"/>
    <w:rsid w:val="00B85BF2"/>
    <w:rsid w:val="00B85C2A"/>
    <w:rsid w:val="00B85D22"/>
    <w:rsid w:val="00B85DCC"/>
    <w:rsid w:val="00B8626D"/>
    <w:rsid w:val="00B86311"/>
    <w:rsid w:val="00B865FF"/>
    <w:rsid w:val="00B86688"/>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646"/>
    <w:rsid w:val="00B92AC2"/>
    <w:rsid w:val="00B92B24"/>
    <w:rsid w:val="00B93467"/>
    <w:rsid w:val="00B93470"/>
    <w:rsid w:val="00B934A6"/>
    <w:rsid w:val="00B93812"/>
    <w:rsid w:val="00B94483"/>
    <w:rsid w:val="00B94794"/>
    <w:rsid w:val="00B94967"/>
    <w:rsid w:val="00B94A4E"/>
    <w:rsid w:val="00B9500E"/>
    <w:rsid w:val="00B95505"/>
    <w:rsid w:val="00B95843"/>
    <w:rsid w:val="00B9639F"/>
    <w:rsid w:val="00B964F1"/>
    <w:rsid w:val="00B9656F"/>
    <w:rsid w:val="00B969D0"/>
    <w:rsid w:val="00B96B53"/>
    <w:rsid w:val="00B96D62"/>
    <w:rsid w:val="00B96E85"/>
    <w:rsid w:val="00B97A3A"/>
    <w:rsid w:val="00BA0379"/>
    <w:rsid w:val="00BA053A"/>
    <w:rsid w:val="00BA07DC"/>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6D0"/>
    <w:rsid w:val="00BB1A83"/>
    <w:rsid w:val="00BB1D4E"/>
    <w:rsid w:val="00BB26C5"/>
    <w:rsid w:val="00BB2AC1"/>
    <w:rsid w:val="00BB2EBF"/>
    <w:rsid w:val="00BB30EB"/>
    <w:rsid w:val="00BB31C8"/>
    <w:rsid w:val="00BB3892"/>
    <w:rsid w:val="00BB3A64"/>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E5"/>
    <w:rsid w:val="00BC12EA"/>
    <w:rsid w:val="00BC17D8"/>
    <w:rsid w:val="00BC1CDB"/>
    <w:rsid w:val="00BC2003"/>
    <w:rsid w:val="00BC2450"/>
    <w:rsid w:val="00BC2B7D"/>
    <w:rsid w:val="00BC2F38"/>
    <w:rsid w:val="00BC30EF"/>
    <w:rsid w:val="00BC32F1"/>
    <w:rsid w:val="00BC3366"/>
    <w:rsid w:val="00BC36C1"/>
    <w:rsid w:val="00BC3701"/>
    <w:rsid w:val="00BC43A5"/>
    <w:rsid w:val="00BC47B2"/>
    <w:rsid w:val="00BC4958"/>
    <w:rsid w:val="00BC4D4A"/>
    <w:rsid w:val="00BC4DB4"/>
    <w:rsid w:val="00BC4DFA"/>
    <w:rsid w:val="00BC510E"/>
    <w:rsid w:val="00BC56B4"/>
    <w:rsid w:val="00BC595D"/>
    <w:rsid w:val="00BC59F4"/>
    <w:rsid w:val="00BC62B9"/>
    <w:rsid w:val="00BC64B0"/>
    <w:rsid w:val="00BC64C2"/>
    <w:rsid w:val="00BC6A8A"/>
    <w:rsid w:val="00BC6BBB"/>
    <w:rsid w:val="00BC6D36"/>
    <w:rsid w:val="00BC6E7F"/>
    <w:rsid w:val="00BC6EEF"/>
    <w:rsid w:val="00BC6F2F"/>
    <w:rsid w:val="00BC73F1"/>
    <w:rsid w:val="00BC7B90"/>
    <w:rsid w:val="00BC7FE2"/>
    <w:rsid w:val="00BD0138"/>
    <w:rsid w:val="00BD02CC"/>
    <w:rsid w:val="00BD08C1"/>
    <w:rsid w:val="00BD0C4B"/>
    <w:rsid w:val="00BD10EC"/>
    <w:rsid w:val="00BD166E"/>
    <w:rsid w:val="00BD1924"/>
    <w:rsid w:val="00BD1AB3"/>
    <w:rsid w:val="00BD2022"/>
    <w:rsid w:val="00BD253F"/>
    <w:rsid w:val="00BD2AA7"/>
    <w:rsid w:val="00BD331E"/>
    <w:rsid w:val="00BD3383"/>
    <w:rsid w:val="00BD3760"/>
    <w:rsid w:val="00BD4933"/>
    <w:rsid w:val="00BD4AB2"/>
    <w:rsid w:val="00BD4D12"/>
    <w:rsid w:val="00BD4E3E"/>
    <w:rsid w:val="00BD5019"/>
    <w:rsid w:val="00BD577B"/>
    <w:rsid w:val="00BD5A36"/>
    <w:rsid w:val="00BD5FB4"/>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E002D"/>
    <w:rsid w:val="00BE0153"/>
    <w:rsid w:val="00BE0308"/>
    <w:rsid w:val="00BE03E2"/>
    <w:rsid w:val="00BE05B7"/>
    <w:rsid w:val="00BE0639"/>
    <w:rsid w:val="00BE090A"/>
    <w:rsid w:val="00BE09E3"/>
    <w:rsid w:val="00BE0A78"/>
    <w:rsid w:val="00BE1007"/>
    <w:rsid w:val="00BE1841"/>
    <w:rsid w:val="00BE1B41"/>
    <w:rsid w:val="00BE1DC4"/>
    <w:rsid w:val="00BE2242"/>
    <w:rsid w:val="00BE267E"/>
    <w:rsid w:val="00BE2698"/>
    <w:rsid w:val="00BE269E"/>
    <w:rsid w:val="00BE29E9"/>
    <w:rsid w:val="00BE2AFF"/>
    <w:rsid w:val="00BE2F06"/>
    <w:rsid w:val="00BE3068"/>
    <w:rsid w:val="00BE377A"/>
    <w:rsid w:val="00BE38AF"/>
    <w:rsid w:val="00BE38BD"/>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47D"/>
    <w:rsid w:val="00BF164C"/>
    <w:rsid w:val="00BF16E2"/>
    <w:rsid w:val="00BF1853"/>
    <w:rsid w:val="00BF1AC3"/>
    <w:rsid w:val="00BF1DCE"/>
    <w:rsid w:val="00BF1E74"/>
    <w:rsid w:val="00BF1FDB"/>
    <w:rsid w:val="00BF1FF6"/>
    <w:rsid w:val="00BF2162"/>
    <w:rsid w:val="00BF2515"/>
    <w:rsid w:val="00BF2539"/>
    <w:rsid w:val="00BF2847"/>
    <w:rsid w:val="00BF28E6"/>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3E8"/>
    <w:rsid w:val="00BF7700"/>
    <w:rsid w:val="00BF7DD0"/>
    <w:rsid w:val="00C0017C"/>
    <w:rsid w:val="00C00CD4"/>
    <w:rsid w:val="00C01174"/>
    <w:rsid w:val="00C0134D"/>
    <w:rsid w:val="00C0137D"/>
    <w:rsid w:val="00C01898"/>
    <w:rsid w:val="00C01E87"/>
    <w:rsid w:val="00C02174"/>
    <w:rsid w:val="00C024A1"/>
    <w:rsid w:val="00C02563"/>
    <w:rsid w:val="00C026D8"/>
    <w:rsid w:val="00C027F9"/>
    <w:rsid w:val="00C028DC"/>
    <w:rsid w:val="00C02EFB"/>
    <w:rsid w:val="00C030D9"/>
    <w:rsid w:val="00C0324F"/>
    <w:rsid w:val="00C0348C"/>
    <w:rsid w:val="00C03940"/>
    <w:rsid w:val="00C039EA"/>
    <w:rsid w:val="00C03AEB"/>
    <w:rsid w:val="00C03E01"/>
    <w:rsid w:val="00C03E45"/>
    <w:rsid w:val="00C04588"/>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6C93"/>
    <w:rsid w:val="00C07092"/>
    <w:rsid w:val="00C0714D"/>
    <w:rsid w:val="00C07661"/>
    <w:rsid w:val="00C0785E"/>
    <w:rsid w:val="00C079F7"/>
    <w:rsid w:val="00C07E2F"/>
    <w:rsid w:val="00C1051B"/>
    <w:rsid w:val="00C10A25"/>
    <w:rsid w:val="00C111F1"/>
    <w:rsid w:val="00C11484"/>
    <w:rsid w:val="00C1160E"/>
    <w:rsid w:val="00C11AD1"/>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5F"/>
    <w:rsid w:val="00C146CE"/>
    <w:rsid w:val="00C1498C"/>
    <w:rsid w:val="00C14AA9"/>
    <w:rsid w:val="00C14F09"/>
    <w:rsid w:val="00C153EE"/>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31A"/>
    <w:rsid w:val="00C206C3"/>
    <w:rsid w:val="00C20D71"/>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D53"/>
    <w:rsid w:val="00C2405F"/>
    <w:rsid w:val="00C243AF"/>
    <w:rsid w:val="00C24BEB"/>
    <w:rsid w:val="00C24CE8"/>
    <w:rsid w:val="00C24D4A"/>
    <w:rsid w:val="00C253A8"/>
    <w:rsid w:val="00C257ED"/>
    <w:rsid w:val="00C25A95"/>
    <w:rsid w:val="00C25F37"/>
    <w:rsid w:val="00C263A1"/>
    <w:rsid w:val="00C264C4"/>
    <w:rsid w:val="00C26777"/>
    <w:rsid w:val="00C26A16"/>
    <w:rsid w:val="00C26C71"/>
    <w:rsid w:val="00C27018"/>
    <w:rsid w:val="00C27766"/>
    <w:rsid w:val="00C300DF"/>
    <w:rsid w:val="00C301FB"/>
    <w:rsid w:val="00C30561"/>
    <w:rsid w:val="00C30734"/>
    <w:rsid w:val="00C3088B"/>
    <w:rsid w:val="00C309D8"/>
    <w:rsid w:val="00C31680"/>
    <w:rsid w:val="00C31703"/>
    <w:rsid w:val="00C3171F"/>
    <w:rsid w:val="00C3179A"/>
    <w:rsid w:val="00C31911"/>
    <w:rsid w:val="00C31A75"/>
    <w:rsid w:val="00C322E1"/>
    <w:rsid w:val="00C327A2"/>
    <w:rsid w:val="00C32CC2"/>
    <w:rsid w:val="00C3310A"/>
    <w:rsid w:val="00C33230"/>
    <w:rsid w:val="00C33388"/>
    <w:rsid w:val="00C3364A"/>
    <w:rsid w:val="00C342A3"/>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736A"/>
    <w:rsid w:val="00C37869"/>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40A9"/>
    <w:rsid w:val="00C44706"/>
    <w:rsid w:val="00C4475C"/>
    <w:rsid w:val="00C44A25"/>
    <w:rsid w:val="00C44A53"/>
    <w:rsid w:val="00C44A85"/>
    <w:rsid w:val="00C44CCB"/>
    <w:rsid w:val="00C450FA"/>
    <w:rsid w:val="00C45173"/>
    <w:rsid w:val="00C4574A"/>
    <w:rsid w:val="00C4587E"/>
    <w:rsid w:val="00C45A19"/>
    <w:rsid w:val="00C45E36"/>
    <w:rsid w:val="00C466E0"/>
    <w:rsid w:val="00C46B80"/>
    <w:rsid w:val="00C46BB8"/>
    <w:rsid w:val="00C47AD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3F40"/>
    <w:rsid w:val="00C5401D"/>
    <w:rsid w:val="00C54217"/>
    <w:rsid w:val="00C54436"/>
    <w:rsid w:val="00C5456A"/>
    <w:rsid w:val="00C5489A"/>
    <w:rsid w:val="00C555A6"/>
    <w:rsid w:val="00C557D3"/>
    <w:rsid w:val="00C5592D"/>
    <w:rsid w:val="00C56050"/>
    <w:rsid w:val="00C56618"/>
    <w:rsid w:val="00C56702"/>
    <w:rsid w:val="00C56899"/>
    <w:rsid w:val="00C56ED8"/>
    <w:rsid w:val="00C5759A"/>
    <w:rsid w:val="00C5764B"/>
    <w:rsid w:val="00C5772F"/>
    <w:rsid w:val="00C57906"/>
    <w:rsid w:val="00C57D5D"/>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15"/>
    <w:rsid w:val="00C64E2C"/>
    <w:rsid w:val="00C64E91"/>
    <w:rsid w:val="00C65735"/>
    <w:rsid w:val="00C65B20"/>
    <w:rsid w:val="00C65BFE"/>
    <w:rsid w:val="00C661E9"/>
    <w:rsid w:val="00C663A0"/>
    <w:rsid w:val="00C672BC"/>
    <w:rsid w:val="00C67621"/>
    <w:rsid w:val="00C67697"/>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05"/>
    <w:rsid w:val="00C721BA"/>
    <w:rsid w:val="00C724A7"/>
    <w:rsid w:val="00C72685"/>
    <w:rsid w:val="00C727E8"/>
    <w:rsid w:val="00C72E68"/>
    <w:rsid w:val="00C730BA"/>
    <w:rsid w:val="00C73202"/>
    <w:rsid w:val="00C73549"/>
    <w:rsid w:val="00C73997"/>
    <w:rsid w:val="00C73B3F"/>
    <w:rsid w:val="00C73B68"/>
    <w:rsid w:val="00C73D73"/>
    <w:rsid w:val="00C73E0C"/>
    <w:rsid w:val="00C73E99"/>
    <w:rsid w:val="00C74012"/>
    <w:rsid w:val="00C74411"/>
    <w:rsid w:val="00C7487E"/>
    <w:rsid w:val="00C75015"/>
    <w:rsid w:val="00C7520F"/>
    <w:rsid w:val="00C754F7"/>
    <w:rsid w:val="00C75571"/>
    <w:rsid w:val="00C75737"/>
    <w:rsid w:val="00C7573D"/>
    <w:rsid w:val="00C75782"/>
    <w:rsid w:val="00C75895"/>
    <w:rsid w:val="00C75C77"/>
    <w:rsid w:val="00C75E58"/>
    <w:rsid w:val="00C761D1"/>
    <w:rsid w:val="00C76440"/>
    <w:rsid w:val="00C765E2"/>
    <w:rsid w:val="00C76A21"/>
    <w:rsid w:val="00C76E87"/>
    <w:rsid w:val="00C771C5"/>
    <w:rsid w:val="00C7737A"/>
    <w:rsid w:val="00C77A36"/>
    <w:rsid w:val="00C77DAE"/>
    <w:rsid w:val="00C77F1E"/>
    <w:rsid w:val="00C77FCD"/>
    <w:rsid w:val="00C801F3"/>
    <w:rsid w:val="00C805E4"/>
    <w:rsid w:val="00C80932"/>
    <w:rsid w:val="00C80ACB"/>
    <w:rsid w:val="00C80B13"/>
    <w:rsid w:val="00C80EA6"/>
    <w:rsid w:val="00C8108D"/>
    <w:rsid w:val="00C814AF"/>
    <w:rsid w:val="00C814C5"/>
    <w:rsid w:val="00C817BE"/>
    <w:rsid w:val="00C81CC4"/>
    <w:rsid w:val="00C81FA5"/>
    <w:rsid w:val="00C82639"/>
    <w:rsid w:val="00C82815"/>
    <w:rsid w:val="00C82B79"/>
    <w:rsid w:val="00C82D9C"/>
    <w:rsid w:val="00C82DAF"/>
    <w:rsid w:val="00C82EE9"/>
    <w:rsid w:val="00C8356E"/>
    <w:rsid w:val="00C83708"/>
    <w:rsid w:val="00C83C9E"/>
    <w:rsid w:val="00C83CEA"/>
    <w:rsid w:val="00C83E9A"/>
    <w:rsid w:val="00C84132"/>
    <w:rsid w:val="00C841C8"/>
    <w:rsid w:val="00C84270"/>
    <w:rsid w:val="00C847E9"/>
    <w:rsid w:val="00C849BA"/>
    <w:rsid w:val="00C84A19"/>
    <w:rsid w:val="00C850F2"/>
    <w:rsid w:val="00C8510B"/>
    <w:rsid w:val="00C85683"/>
    <w:rsid w:val="00C8570F"/>
    <w:rsid w:val="00C8582E"/>
    <w:rsid w:val="00C85B85"/>
    <w:rsid w:val="00C85BB6"/>
    <w:rsid w:val="00C85C59"/>
    <w:rsid w:val="00C85D80"/>
    <w:rsid w:val="00C8621A"/>
    <w:rsid w:val="00C862B3"/>
    <w:rsid w:val="00C863ED"/>
    <w:rsid w:val="00C864EC"/>
    <w:rsid w:val="00C86C74"/>
    <w:rsid w:val="00C86E6C"/>
    <w:rsid w:val="00C87106"/>
    <w:rsid w:val="00C872BB"/>
    <w:rsid w:val="00C8732D"/>
    <w:rsid w:val="00C8775B"/>
    <w:rsid w:val="00C87894"/>
    <w:rsid w:val="00C87C43"/>
    <w:rsid w:val="00C90169"/>
    <w:rsid w:val="00C903A2"/>
    <w:rsid w:val="00C903F4"/>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652"/>
    <w:rsid w:val="00C93935"/>
    <w:rsid w:val="00C93AED"/>
    <w:rsid w:val="00C93D63"/>
    <w:rsid w:val="00C93E4D"/>
    <w:rsid w:val="00C93FC3"/>
    <w:rsid w:val="00C94063"/>
    <w:rsid w:val="00C941DA"/>
    <w:rsid w:val="00C94564"/>
    <w:rsid w:val="00C945C4"/>
    <w:rsid w:val="00C946D2"/>
    <w:rsid w:val="00C947D2"/>
    <w:rsid w:val="00C949CB"/>
    <w:rsid w:val="00C94ADD"/>
    <w:rsid w:val="00C94EA5"/>
    <w:rsid w:val="00C94F21"/>
    <w:rsid w:val="00C9572B"/>
    <w:rsid w:val="00C95B23"/>
    <w:rsid w:val="00C95B24"/>
    <w:rsid w:val="00C95B53"/>
    <w:rsid w:val="00C9615D"/>
    <w:rsid w:val="00C96334"/>
    <w:rsid w:val="00C964A2"/>
    <w:rsid w:val="00C967EA"/>
    <w:rsid w:val="00C96820"/>
    <w:rsid w:val="00C968CA"/>
    <w:rsid w:val="00C968F0"/>
    <w:rsid w:val="00C96ABD"/>
    <w:rsid w:val="00C96E03"/>
    <w:rsid w:val="00C970E7"/>
    <w:rsid w:val="00C974D2"/>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72D"/>
    <w:rsid w:val="00CA1A42"/>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A7A78"/>
    <w:rsid w:val="00CB0018"/>
    <w:rsid w:val="00CB0064"/>
    <w:rsid w:val="00CB0736"/>
    <w:rsid w:val="00CB073A"/>
    <w:rsid w:val="00CB0BAE"/>
    <w:rsid w:val="00CB0BDE"/>
    <w:rsid w:val="00CB0D39"/>
    <w:rsid w:val="00CB127A"/>
    <w:rsid w:val="00CB1447"/>
    <w:rsid w:val="00CB16A1"/>
    <w:rsid w:val="00CB17FB"/>
    <w:rsid w:val="00CB1968"/>
    <w:rsid w:val="00CB1A7E"/>
    <w:rsid w:val="00CB1A84"/>
    <w:rsid w:val="00CB1B9E"/>
    <w:rsid w:val="00CB20AA"/>
    <w:rsid w:val="00CB2617"/>
    <w:rsid w:val="00CB278D"/>
    <w:rsid w:val="00CB287A"/>
    <w:rsid w:val="00CB2F62"/>
    <w:rsid w:val="00CB317D"/>
    <w:rsid w:val="00CB363C"/>
    <w:rsid w:val="00CB3ACA"/>
    <w:rsid w:val="00CB3FA3"/>
    <w:rsid w:val="00CB4568"/>
    <w:rsid w:val="00CB47B3"/>
    <w:rsid w:val="00CB4A5E"/>
    <w:rsid w:val="00CB4D7D"/>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2DE"/>
    <w:rsid w:val="00CC0355"/>
    <w:rsid w:val="00CC07FE"/>
    <w:rsid w:val="00CC091C"/>
    <w:rsid w:val="00CC0CE4"/>
    <w:rsid w:val="00CC141E"/>
    <w:rsid w:val="00CC1858"/>
    <w:rsid w:val="00CC1F72"/>
    <w:rsid w:val="00CC1FBE"/>
    <w:rsid w:val="00CC204C"/>
    <w:rsid w:val="00CC2233"/>
    <w:rsid w:val="00CC241E"/>
    <w:rsid w:val="00CC26CB"/>
    <w:rsid w:val="00CC28F2"/>
    <w:rsid w:val="00CC29D2"/>
    <w:rsid w:val="00CC2A71"/>
    <w:rsid w:val="00CC2BC1"/>
    <w:rsid w:val="00CC2C75"/>
    <w:rsid w:val="00CC300B"/>
    <w:rsid w:val="00CC30DB"/>
    <w:rsid w:val="00CC3751"/>
    <w:rsid w:val="00CC3A05"/>
    <w:rsid w:val="00CC3C59"/>
    <w:rsid w:val="00CC3DE1"/>
    <w:rsid w:val="00CC4131"/>
    <w:rsid w:val="00CC41B2"/>
    <w:rsid w:val="00CC44F4"/>
    <w:rsid w:val="00CC476F"/>
    <w:rsid w:val="00CC4ECB"/>
    <w:rsid w:val="00CC5166"/>
    <w:rsid w:val="00CC51F3"/>
    <w:rsid w:val="00CC54CF"/>
    <w:rsid w:val="00CC5712"/>
    <w:rsid w:val="00CC5940"/>
    <w:rsid w:val="00CC6062"/>
    <w:rsid w:val="00CC6BA2"/>
    <w:rsid w:val="00CC6CC7"/>
    <w:rsid w:val="00CC6FAF"/>
    <w:rsid w:val="00CC704D"/>
    <w:rsid w:val="00CC72EF"/>
    <w:rsid w:val="00CC73BA"/>
    <w:rsid w:val="00CC7E2F"/>
    <w:rsid w:val="00CC7FA0"/>
    <w:rsid w:val="00CD0637"/>
    <w:rsid w:val="00CD088F"/>
    <w:rsid w:val="00CD0BD6"/>
    <w:rsid w:val="00CD0F76"/>
    <w:rsid w:val="00CD18B2"/>
    <w:rsid w:val="00CD1C55"/>
    <w:rsid w:val="00CD1F38"/>
    <w:rsid w:val="00CD251F"/>
    <w:rsid w:val="00CD27D3"/>
    <w:rsid w:val="00CD2C32"/>
    <w:rsid w:val="00CD32CE"/>
    <w:rsid w:val="00CD3627"/>
    <w:rsid w:val="00CD37F6"/>
    <w:rsid w:val="00CD4191"/>
    <w:rsid w:val="00CD458A"/>
    <w:rsid w:val="00CD4B3A"/>
    <w:rsid w:val="00CD57A2"/>
    <w:rsid w:val="00CD5A15"/>
    <w:rsid w:val="00CD5C5E"/>
    <w:rsid w:val="00CD5C85"/>
    <w:rsid w:val="00CD60B4"/>
    <w:rsid w:val="00CD6567"/>
    <w:rsid w:val="00CD6587"/>
    <w:rsid w:val="00CD6641"/>
    <w:rsid w:val="00CD664B"/>
    <w:rsid w:val="00CD6DBD"/>
    <w:rsid w:val="00CD6F4F"/>
    <w:rsid w:val="00CD711B"/>
    <w:rsid w:val="00CD76BD"/>
    <w:rsid w:val="00CD791A"/>
    <w:rsid w:val="00CD7987"/>
    <w:rsid w:val="00CD7D22"/>
    <w:rsid w:val="00CD7DBB"/>
    <w:rsid w:val="00CD7E45"/>
    <w:rsid w:val="00CD7EDC"/>
    <w:rsid w:val="00CD7FEE"/>
    <w:rsid w:val="00CE004F"/>
    <w:rsid w:val="00CE0829"/>
    <w:rsid w:val="00CE0858"/>
    <w:rsid w:val="00CE0875"/>
    <w:rsid w:val="00CE09C9"/>
    <w:rsid w:val="00CE0A6F"/>
    <w:rsid w:val="00CE0FC0"/>
    <w:rsid w:val="00CE10A4"/>
    <w:rsid w:val="00CE12C7"/>
    <w:rsid w:val="00CE140B"/>
    <w:rsid w:val="00CE15FA"/>
    <w:rsid w:val="00CE1A82"/>
    <w:rsid w:val="00CE1BA7"/>
    <w:rsid w:val="00CE1D45"/>
    <w:rsid w:val="00CE2136"/>
    <w:rsid w:val="00CE2BAA"/>
    <w:rsid w:val="00CE2E23"/>
    <w:rsid w:val="00CE30A1"/>
    <w:rsid w:val="00CE3CE0"/>
    <w:rsid w:val="00CE4135"/>
    <w:rsid w:val="00CE41B5"/>
    <w:rsid w:val="00CE41DB"/>
    <w:rsid w:val="00CE445A"/>
    <w:rsid w:val="00CE4570"/>
    <w:rsid w:val="00CE4577"/>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25D5"/>
    <w:rsid w:val="00CF2813"/>
    <w:rsid w:val="00CF2DDC"/>
    <w:rsid w:val="00CF34B6"/>
    <w:rsid w:val="00CF3803"/>
    <w:rsid w:val="00CF3B6A"/>
    <w:rsid w:val="00CF411C"/>
    <w:rsid w:val="00CF411E"/>
    <w:rsid w:val="00CF44EB"/>
    <w:rsid w:val="00CF4559"/>
    <w:rsid w:val="00CF4D7B"/>
    <w:rsid w:val="00CF5069"/>
    <w:rsid w:val="00CF506D"/>
    <w:rsid w:val="00CF5532"/>
    <w:rsid w:val="00CF5746"/>
    <w:rsid w:val="00CF583C"/>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20"/>
    <w:rsid w:val="00D00198"/>
    <w:rsid w:val="00D006D8"/>
    <w:rsid w:val="00D00AB5"/>
    <w:rsid w:val="00D00E81"/>
    <w:rsid w:val="00D014A1"/>
    <w:rsid w:val="00D0186C"/>
    <w:rsid w:val="00D018AA"/>
    <w:rsid w:val="00D018F1"/>
    <w:rsid w:val="00D01BE8"/>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1F"/>
    <w:rsid w:val="00D0652A"/>
    <w:rsid w:val="00D068CE"/>
    <w:rsid w:val="00D072D1"/>
    <w:rsid w:val="00D072E3"/>
    <w:rsid w:val="00D0746B"/>
    <w:rsid w:val="00D0772F"/>
    <w:rsid w:val="00D07E7E"/>
    <w:rsid w:val="00D07FD3"/>
    <w:rsid w:val="00D10188"/>
    <w:rsid w:val="00D101EE"/>
    <w:rsid w:val="00D1021D"/>
    <w:rsid w:val="00D102E3"/>
    <w:rsid w:val="00D10837"/>
    <w:rsid w:val="00D10A86"/>
    <w:rsid w:val="00D10B61"/>
    <w:rsid w:val="00D10EBE"/>
    <w:rsid w:val="00D112E0"/>
    <w:rsid w:val="00D1175C"/>
    <w:rsid w:val="00D1175F"/>
    <w:rsid w:val="00D11C2D"/>
    <w:rsid w:val="00D124EF"/>
    <w:rsid w:val="00D12531"/>
    <w:rsid w:val="00D12635"/>
    <w:rsid w:val="00D12727"/>
    <w:rsid w:val="00D12DB8"/>
    <w:rsid w:val="00D12F00"/>
    <w:rsid w:val="00D1311E"/>
    <w:rsid w:val="00D133D8"/>
    <w:rsid w:val="00D13858"/>
    <w:rsid w:val="00D13C29"/>
    <w:rsid w:val="00D13C72"/>
    <w:rsid w:val="00D1454E"/>
    <w:rsid w:val="00D14876"/>
    <w:rsid w:val="00D14B23"/>
    <w:rsid w:val="00D14E7B"/>
    <w:rsid w:val="00D1502E"/>
    <w:rsid w:val="00D154BE"/>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1BC8"/>
    <w:rsid w:val="00D2207C"/>
    <w:rsid w:val="00D22577"/>
    <w:rsid w:val="00D225A8"/>
    <w:rsid w:val="00D2264F"/>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74"/>
    <w:rsid w:val="00D2528A"/>
    <w:rsid w:val="00D2529E"/>
    <w:rsid w:val="00D25306"/>
    <w:rsid w:val="00D2580C"/>
    <w:rsid w:val="00D25AA0"/>
    <w:rsid w:val="00D25CAD"/>
    <w:rsid w:val="00D25CC7"/>
    <w:rsid w:val="00D261FB"/>
    <w:rsid w:val="00D26275"/>
    <w:rsid w:val="00D2674D"/>
    <w:rsid w:val="00D267B3"/>
    <w:rsid w:val="00D26A2E"/>
    <w:rsid w:val="00D26B52"/>
    <w:rsid w:val="00D2752E"/>
    <w:rsid w:val="00D276BF"/>
    <w:rsid w:val="00D2786A"/>
    <w:rsid w:val="00D278A2"/>
    <w:rsid w:val="00D27E58"/>
    <w:rsid w:val="00D301D3"/>
    <w:rsid w:val="00D30214"/>
    <w:rsid w:val="00D3035F"/>
    <w:rsid w:val="00D3061F"/>
    <w:rsid w:val="00D308B1"/>
    <w:rsid w:val="00D30E93"/>
    <w:rsid w:val="00D30F54"/>
    <w:rsid w:val="00D3104D"/>
    <w:rsid w:val="00D311F6"/>
    <w:rsid w:val="00D31338"/>
    <w:rsid w:val="00D3144E"/>
    <w:rsid w:val="00D315A4"/>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82F"/>
    <w:rsid w:val="00D3404E"/>
    <w:rsid w:val="00D34788"/>
    <w:rsid w:val="00D349FE"/>
    <w:rsid w:val="00D34BF9"/>
    <w:rsid w:val="00D34DA1"/>
    <w:rsid w:val="00D34F18"/>
    <w:rsid w:val="00D34F28"/>
    <w:rsid w:val="00D351FF"/>
    <w:rsid w:val="00D35388"/>
    <w:rsid w:val="00D3583F"/>
    <w:rsid w:val="00D35F65"/>
    <w:rsid w:val="00D35FC5"/>
    <w:rsid w:val="00D36336"/>
    <w:rsid w:val="00D36DE6"/>
    <w:rsid w:val="00D36F54"/>
    <w:rsid w:val="00D37446"/>
    <w:rsid w:val="00D378FE"/>
    <w:rsid w:val="00D37BFE"/>
    <w:rsid w:val="00D40604"/>
    <w:rsid w:val="00D406E1"/>
    <w:rsid w:val="00D40770"/>
    <w:rsid w:val="00D40CD9"/>
    <w:rsid w:val="00D40E73"/>
    <w:rsid w:val="00D415AF"/>
    <w:rsid w:val="00D41634"/>
    <w:rsid w:val="00D416F1"/>
    <w:rsid w:val="00D41A04"/>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3FF6"/>
    <w:rsid w:val="00D4415C"/>
    <w:rsid w:val="00D4419B"/>
    <w:rsid w:val="00D442FA"/>
    <w:rsid w:val="00D44447"/>
    <w:rsid w:val="00D4457A"/>
    <w:rsid w:val="00D44868"/>
    <w:rsid w:val="00D44B22"/>
    <w:rsid w:val="00D44C00"/>
    <w:rsid w:val="00D450A2"/>
    <w:rsid w:val="00D45260"/>
    <w:rsid w:val="00D45267"/>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2095"/>
    <w:rsid w:val="00D520E3"/>
    <w:rsid w:val="00D52107"/>
    <w:rsid w:val="00D5231F"/>
    <w:rsid w:val="00D526A8"/>
    <w:rsid w:val="00D527AE"/>
    <w:rsid w:val="00D5297A"/>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553"/>
    <w:rsid w:val="00D61732"/>
    <w:rsid w:val="00D618E3"/>
    <w:rsid w:val="00D61F9E"/>
    <w:rsid w:val="00D625E5"/>
    <w:rsid w:val="00D627DC"/>
    <w:rsid w:val="00D628D4"/>
    <w:rsid w:val="00D629B0"/>
    <w:rsid w:val="00D62F40"/>
    <w:rsid w:val="00D632D9"/>
    <w:rsid w:val="00D633FB"/>
    <w:rsid w:val="00D63458"/>
    <w:rsid w:val="00D63882"/>
    <w:rsid w:val="00D63A55"/>
    <w:rsid w:val="00D642B6"/>
    <w:rsid w:val="00D64361"/>
    <w:rsid w:val="00D648B8"/>
    <w:rsid w:val="00D64938"/>
    <w:rsid w:val="00D64CD3"/>
    <w:rsid w:val="00D64D46"/>
    <w:rsid w:val="00D6517D"/>
    <w:rsid w:val="00D657DA"/>
    <w:rsid w:val="00D65EA2"/>
    <w:rsid w:val="00D65F95"/>
    <w:rsid w:val="00D66143"/>
    <w:rsid w:val="00D66403"/>
    <w:rsid w:val="00D665A8"/>
    <w:rsid w:val="00D667F3"/>
    <w:rsid w:val="00D674C1"/>
    <w:rsid w:val="00D67667"/>
    <w:rsid w:val="00D67BB1"/>
    <w:rsid w:val="00D67C01"/>
    <w:rsid w:val="00D67DB1"/>
    <w:rsid w:val="00D67F7A"/>
    <w:rsid w:val="00D67FFC"/>
    <w:rsid w:val="00D70197"/>
    <w:rsid w:val="00D7093F"/>
    <w:rsid w:val="00D70B53"/>
    <w:rsid w:val="00D70F0D"/>
    <w:rsid w:val="00D712F7"/>
    <w:rsid w:val="00D71612"/>
    <w:rsid w:val="00D716D2"/>
    <w:rsid w:val="00D71942"/>
    <w:rsid w:val="00D72028"/>
    <w:rsid w:val="00D725F2"/>
    <w:rsid w:val="00D72A68"/>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6D8"/>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7B1"/>
    <w:rsid w:val="00D82B69"/>
    <w:rsid w:val="00D83054"/>
    <w:rsid w:val="00D832B6"/>
    <w:rsid w:val="00D83625"/>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168C"/>
    <w:rsid w:val="00D91BB6"/>
    <w:rsid w:val="00D91C56"/>
    <w:rsid w:val="00D91DE9"/>
    <w:rsid w:val="00D91E7D"/>
    <w:rsid w:val="00D91F03"/>
    <w:rsid w:val="00D92138"/>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255"/>
    <w:rsid w:val="00DA0360"/>
    <w:rsid w:val="00DA1181"/>
    <w:rsid w:val="00DA12D9"/>
    <w:rsid w:val="00DA1407"/>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1B6"/>
    <w:rsid w:val="00DA462F"/>
    <w:rsid w:val="00DA48AB"/>
    <w:rsid w:val="00DA48D4"/>
    <w:rsid w:val="00DA4A78"/>
    <w:rsid w:val="00DA4A7A"/>
    <w:rsid w:val="00DA4C16"/>
    <w:rsid w:val="00DA504B"/>
    <w:rsid w:val="00DA57EF"/>
    <w:rsid w:val="00DA583C"/>
    <w:rsid w:val="00DA595B"/>
    <w:rsid w:val="00DA5B16"/>
    <w:rsid w:val="00DA5E9B"/>
    <w:rsid w:val="00DA5EA3"/>
    <w:rsid w:val="00DA5FBB"/>
    <w:rsid w:val="00DA5FEC"/>
    <w:rsid w:val="00DA63FA"/>
    <w:rsid w:val="00DA6889"/>
    <w:rsid w:val="00DA6B91"/>
    <w:rsid w:val="00DA6DFC"/>
    <w:rsid w:val="00DA7454"/>
    <w:rsid w:val="00DA7579"/>
    <w:rsid w:val="00DA7733"/>
    <w:rsid w:val="00DA7B4B"/>
    <w:rsid w:val="00DA7BB5"/>
    <w:rsid w:val="00DA7DD9"/>
    <w:rsid w:val="00DA7E27"/>
    <w:rsid w:val="00DB040B"/>
    <w:rsid w:val="00DB0AA0"/>
    <w:rsid w:val="00DB0D65"/>
    <w:rsid w:val="00DB0EBC"/>
    <w:rsid w:val="00DB1400"/>
    <w:rsid w:val="00DB1403"/>
    <w:rsid w:val="00DB1634"/>
    <w:rsid w:val="00DB19E8"/>
    <w:rsid w:val="00DB1A91"/>
    <w:rsid w:val="00DB1FDA"/>
    <w:rsid w:val="00DB1FF2"/>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B1"/>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D0B"/>
    <w:rsid w:val="00DC1E25"/>
    <w:rsid w:val="00DC205C"/>
    <w:rsid w:val="00DC2353"/>
    <w:rsid w:val="00DC2485"/>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43"/>
    <w:rsid w:val="00DC53B2"/>
    <w:rsid w:val="00DC5823"/>
    <w:rsid w:val="00DC5E83"/>
    <w:rsid w:val="00DC5ED6"/>
    <w:rsid w:val="00DC621E"/>
    <w:rsid w:val="00DC67DE"/>
    <w:rsid w:val="00DC6C57"/>
    <w:rsid w:val="00DC6D3F"/>
    <w:rsid w:val="00DC6F90"/>
    <w:rsid w:val="00DC6F99"/>
    <w:rsid w:val="00DC6FC1"/>
    <w:rsid w:val="00DC6FE7"/>
    <w:rsid w:val="00DC7110"/>
    <w:rsid w:val="00DC7531"/>
    <w:rsid w:val="00DC77B4"/>
    <w:rsid w:val="00DC7A0D"/>
    <w:rsid w:val="00DC7C4C"/>
    <w:rsid w:val="00DC7E57"/>
    <w:rsid w:val="00DD0257"/>
    <w:rsid w:val="00DD04ED"/>
    <w:rsid w:val="00DD0DC4"/>
    <w:rsid w:val="00DD179E"/>
    <w:rsid w:val="00DD1B87"/>
    <w:rsid w:val="00DD1D78"/>
    <w:rsid w:val="00DD1E86"/>
    <w:rsid w:val="00DD1EF5"/>
    <w:rsid w:val="00DD213D"/>
    <w:rsid w:val="00DD22D1"/>
    <w:rsid w:val="00DD256B"/>
    <w:rsid w:val="00DD26FA"/>
    <w:rsid w:val="00DD272E"/>
    <w:rsid w:val="00DD276F"/>
    <w:rsid w:val="00DD2C79"/>
    <w:rsid w:val="00DD2DFC"/>
    <w:rsid w:val="00DD3891"/>
    <w:rsid w:val="00DD3B28"/>
    <w:rsid w:val="00DD4071"/>
    <w:rsid w:val="00DD48AC"/>
    <w:rsid w:val="00DD4D28"/>
    <w:rsid w:val="00DD5125"/>
    <w:rsid w:val="00DD6049"/>
    <w:rsid w:val="00DD62B6"/>
    <w:rsid w:val="00DD67F5"/>
    <w:rsid w:val="00DD684A"/>
    <w:rsid w:val="00DD697C"/>
    <w:rsid w:val="00DD69F3"/>
    <w:rsid w:val="00DD6A21"/>
    <w:rsid w:val="00DD6FE5"/>
    <w:rsid w:val="00DD715D"/>
    <w:rsid w:val="00DD725F"/>
    <w:rsid w:val="00DD76B9"/>
    <w:rsid w:val="00DD76E3"/>
    <w:rsid w:val="00DD7FC7"/>
    <w:rsid w:val="00DE02C4"/>
    <w:rsid w:val="00DE0356"/>
    <w:rsid w:val="00DE0AAF"/>
    <w:rsid w:val="00DE0ABB"/>
    <w:rsid w:val="00DE0D96"/>
    <w:rsid w:val="00DE1045"/>
    <w:rsid w:val="00DE10F0"/>
    <w:rsid w:val="00DE1457"/>
    <w:rsid w:val="00DE1D34"/>
    <w:rsid w:val="00DE218E"/>
    <w:rsid w:val="00DE2597"/>
    <w:rsid w:val="00DE2D56"/>
    <w:rsid w:val="00DE2F51"/>
    <w:rsid w:val="00DE3A5E"/>
    <w:rsid w:val="00DE3AC7"/>
    <w:rsid w:val="00DE40AA"/>
    <w:rsid w:val="00DE40BB"/>
    <w:rsid w:val="00DE41A8"/>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A4A"/>
    <w:rsid w:val="00DE6DAC"/>
    <w:rsid w:val="00DE6EC4"/>
    <w:rsid w:val="00DE6FE1"/>
    <w:rsid w:val="00DE7141"/>
    <w:rsid w:val="00DE7782"/>
    <w:rsid w:val="00DF0439"/>
    <w:rsid w:val="00DF0E19"/>
    <w:rsid w:val="00DF1005"/>
    <w:rsid w:val="00DF15A0"/>
    <w:rsid w:val="00DF1994"/>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A27"/>
    <w:rsid w:val="00DF6DC8"/>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6EA"/>
    <w:rsid w:val="00E03995"/>
    <w:rsid w:val="00E03B2D"/>
    <w:rsid w:val="00E03B86"/>
    <w:rsid w:val="00E03BD1"/>
    <w:rsid w:val="00E040D0"/>
    <w:rsid w:val="00E042D2"/>
    <w:rsid w:val="00E04300"/>
    <w:rsid w:val="00E04512"/>
    <w:rsid w:val="00E04EE1"/>
    <w:rsid w:val="00E04FB5"/>
    <w:rsid w:val="00E050F5"/>
    <w:rsid w:val="00E0517B"/>
    <w:rsid w:val="00E0579C"/>
    <w:rsid w:val="00E05824"/>
    <w:rsid w:val="00E05911"/>
    <w:rsid w:val="00E05D53"/>
    <w:rsid w:val="00E05E76"/>
    <w:rsid w:val="00E05EF4"/>
    <w:rsid w:val="00E0601A"/>
    <w:rsid w:val="00E063EE"/>
    <w:rsid w:val="00E06C1C"/>
    <w:rsid w:val="00E0746B"/>
    <w:rsid w:val="00E074FA"/>
    <w:rsid w:val="00E074FF"/>
    <w:rsid w:val="00E07660"/>
    <w:rsid w:val="00E07662"/>
    <w:rsid w:val="00E077B1"/>
    <w:rsid w:val="00E1019E"/>
    <w:rsid w:val="00E1083A"/>
    <w:rsid w:val="00E109A0"/>
    <w:rsid w:val="00E10C2A"/>
    <w:rsid w:val="00E10E01"/>
    <w:rsid w:val="00E10F80"/>
    <w:rsid w:val="00E111DD"/>
    <w:rsid w:val="00E1180D"/>
    <w:rsid w:val="00E11894"/>
    <w:rsid w:val="00E11A18"/>
    <w:rsid w:val="00E11D86"/>
    <w:rsid w:val="00E11D99"/>
    <w:rsid w:val="00E11F20"/>
    <w:rsid w:val="00E11F2D"/>
    <w:rsid w:val="00E11FD4"/>
    <w:rsid w:val="00E1204D"/>
    <w:rsid w:val="00E120D6"/>
    <w:rsid w:val="00E1226E"/>
    <w:rsid w:val="00E12677"/>
    <w:rsid w:val="00E12A0C"/>
    <w:rsid w:val="00E132BD"/>
    <w:rsid w:val="00E135F4"/>
    <w:rsid w:val="00E13BEC"/>
    <w:rsid w:val="00E14007"/>
    <w:rsid w:val="00E14217"/>
    <w:rsid w:val="00E1428C"/>
    <w:rsid w:val="00E143DD"/>
    <w:rsid w:val="00E151F0"/>
    <w:rsid w:val="00E153B4"/>
    <w:rsid w:val="00E15828"/>
    <w:rsid w:val="00E159F7"/>
    <w:rsid w:val="00E15F8D"/>
    <w:rsid w:val="00E168F1"/>
    <w:rsid w:val="00E16AA2"/>
    <w:rsid w:val="00E16CE9"/>
    <w:rsid w:val="00E17149"/>
    <w:rsid w:val="00E171BD"/>
    <w:rsid w:val="00E171D2"/>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3415"/>
    <w:rsid w:val="00E239C7"/>
    <w:rsid w:val="00E23D7C"/>
    <w:rsid w:val="00E243B9"/>
    <w:rsid w:val="00E243C7"/>
    <w:rsid w:val="00E248D5"/>
    <w:rsid w:val="00E248DB"/>
    <w:rsid w:val="00E2494C"/>
    <w:rsid w:val="00E24CFD"/>
    <w:rsid w:val="00E24D41"/>
    <w:rsid w:val="00E24DA0"/>
    <w:rsid w:val="00E24DAC"/>
    <w:rsid w:val="00E25127"/>
    <w:rsid w:val="00E2532C"/>
    <w:rsid w:val="00E25672"/>
    <w:rsid w:val="00E25ACC"/>
    <w:rsid w:val="00E25CBE"/>
    <w:rsid w:val="00E25D4B"/>
    <w:rsid w:val="00E26797"/>
    <w:rsid w:val="00E26A6D"/>
    <w:rsid w:val="00E26E52"/>
    <w:rsid w:val="00E270D3"/>
    <w:rsid w:val="00E273C3"/>
    <w:rsid w:val="00E27403"/>
    <w:rsid w:val="00E27D39"/>
    <w:rsid w:val="00E27D65"/>
    <w:rsid w:val="00E300DB"/>
    <w:rsid w:val="00E30150"/>
    <w:rsid w:val="00E3022C"/>
    <w:rsid w:val="00E3061D"/>
    <w:rsid w:val="00E30984"/>
    <w:rsid w:val="00E30999"/>
    <w:rsid w:val="00E30E45"/>
    <w:rsid w:val="00E3113B"/>
    <w:rsid w:val="00E31729"/>
    <w:rsid w:val="00E31BED"/>
    <w:rsid w:val="00E31DF5"/>
    <w:rsid w:val="00E31FBA"/>
    <w:rsid w:val="00E320A2"/>
    <w:rsid w:val="00E320A7"/>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67B"/>
    <w:rsid w:val="00E35E73"/>
    <w:rsid w:val="00E35EBF"/>
    <w:rsid w:val="00E363E8"/>
    <w:rsid w:val="00E36734"/>
    <w:rsid w:val="00E37086"/>
    <w:rsid w:val="00E37310"/>
    <w:rsid w:val="00E378C1"/>
    <w:rsid w:val="00E3798B"/>
    <w:rsid w:val="00E37C58"/>
    <w:rsid w:val="00E40709"/>
    <w:rsid w:val="00E4081C"/>
    <w:rsid w:val="00E40AD6"/>
    <w:rsid w:val="00E40E0C"/>
    <w:rsid w:val="00E40F2D"/>
    <w:rsid w:val="00E42152"/>
    <w:rsid w:val="00E4278D"/>
    <w:rsid w:val="00E427D7"/>
    <w:rsid w:val="00E42D50"/>
    <w:rsid w:val="00E42F8B"/>
    <w:rsid w:val="00E432EB"/>
    <w:rsid w:val="00E43857"/>
    <w:rsid w:val="00E43939"/>
    <w:rsid w:val="00E43A85"/>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A4A"/>
    <w:rsid w:val="00E50B5C"/>
    <w:rsid w:val="00E50C8B"/>
    <w:rsid w:val="00E510EF"/>
    <w:rsid w:val="00E5157C"/>
    <w:rsid w:val="00E51912"/>
    <w:rsid w:val="00E51FE4"/>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AD4"/>
    <w:rsid w:val="00E54B0E"/>
    <w:rsid w:val="00E54B16"/>
    <w:rsid w:val="00E54B7C"/>
    <w:rsid w:val="00E54C9B"/>
    <w:rsid w:val="00E54D5D"/>
    <w:rsid w:val="00E54EE2"/>
    <w:rsid w:val="00E55026"/>
    <w:rsid w:val="00E55210"/>
    <w:rsid w:val="00E552E1"/>
    <w:rsid w:val="00E55413"/>
    <w:rsid w:val="00E55AEC"/>
    <w:rsid w:val="00E55E1F"/>
    <w:rsid w:val="00E55E30"/>
    <w:rsid w:val="00E562DE"/>
    <w:rsid w:val="00E567ED"/>
    <w:rsid w:val="00E56B43"/>
    <w:rsid w:val="00E56DF0"/>
    <w:rsid w:val="00E57212"/>
    <w:rsid w:val="00E57240"/>
    <w:rsid w:val="00E57A92"/>
    <w:rsid w:val="00E57B7F"/>
    <w:rsid w:val="00E60219"/>
    <w:rsid w:val="00E602A1"/>
    <w:rsid w:val="00E6030E"/>
    <w:rsid w:val="00E606DC"/>
    <w:rsid w:val="00E607CF"/>
    <w:rsid w:val="00E6080E"/>
    <w:rsid w:val="00E60B05"/>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60"/>
    <w:rsid w:val="00E64E6E"/>
    <w:rsid w:val="00E64E8A"/>
    <w:rsid w:val="00E65190"/>
    <w:rsid w:val="00E6531D"/>
    <w:rsid w:val="00E65711"/>
    <w:rsid w:val="00E65BE2"/>
    <w:rsid w:val="00E66356"/>
    <w:rsid w:val="00E66604"/>
    <w:rsid w:val="00E6686F"/>
    <w:rsid w:val="00E66C06"/>
    <w:rsid w:val="00E66C4D"/>
    <w:rsid w:val="00E66ED5"/>
    <w:rsid w:val="00E670C6"/>
    <w:rsid w:val="00E6712E"/>
    <w:rsid w:val="00E6723E"/>
    <w:rsid w:val="00E675BD"/>
    <w:rsid w:val="00E67A35"/>
    <w:rsid w:val="00E67F93"/>
    <w:rsid w:val="00E70564"/>
    <w:rsid w:val="00E705AF"/>
    <w:rsid w:val="00E709D6"/>
    <w:rsid w:val="00E70FEC"/>
    <w:rsid w:val="00E7198B"/>
    <w:rsid w:val="00E71EF5"/>
    <w:rsid w:val="00E72092"/>
    <w:rsid w:val="00E72268"/>
    <w:rsid w:val="00E72528"/>
    <w:rsid w:val="00E726E3"/>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C8A"/>
    <w:rsid w:val="00E76D71"/>
    <w:rsid w:val="00E76D80"/>
    <w:rsid w:val="00E77288"/>
    <w:rsid w:val="00E77337"/>
    <w:rsid w:val="00E77398"/>
    <w:rsid w:val="00E7755C"/>
    <w:rsid w:val="00E77766"/>
    <w:rsid w:val="00E80051"/>
    <w:rsid w:val="00E80545"/>
    <w:rsid w:val="00E80BEA"/>
    <w:rsid w:val="00E8168B"/>
    <w:rsid w:val="00E818C9"/>
    <w:rsid w:val="00E818F3"/>
    <w:rsid w:val="00E81B5C"/>
    <w:rsid w:val="00E81B80"/>
    <w:rsid w:val="00E82249"/>
    <w:rsid w:val="00E82BED"/>
    <w:rsid w:val="00E83255"/>
    <w:rsid w:val="00E83595"/>
    <w:rsid w:val="00E836FC"/>
    <w:rsid w:val="00E83791"/>
    <w:rsid w:val="00E838D8"/>
    <w:rsid w:val="00E83C18"/>
    <w:rsid w:val="00E83F16"/>
    <w:rsid w:val="00E84352"/>
    <w:rsid w:val="00E84398"/>
    <w:rsid w:val="00E845DA"/>
    <w:rsid w:val="00E8487B"/>
    <w:rsid w:val="00E84F81"/>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EC3"/>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637"/>
    <w:rsid w:val="00E9464D"/>
    <w:rsid w:val="00E94B18"/>
    <w:rsid w:val="00E94BA1"/>
    <w:rsid w:val="00E94D4E"/>
    <w:rsid w:val="00E94FC8"/>
    <w:rsid w:val="00E95012"/>
    <w:rsid w:val="00E9501E"/>
    <w:rsid w:val="00E95550"/>
    <w:rsid w:val="00E9587E"/>
    <w:rsid w:val="00E95A22"/>
    <w:rsid w:val="00E95C26"/>
    <w:rsid w:val="00E95CA5"/>
    <w:rsid w:val="00E961D5"/>
    <w:rsid w:val="00E96DD9"/>
    <w:rsid w:val="00E97321"/>
    <w:rsid w:val="00E97408"/>
    <w:rsid w:val="00E97463"/>
    <w:rsid w:val="00E97DA1"/>
    <w:rsid w:val="00EA0144"/>
    <w:rsid w:val="00EA03A3"/>
    <w:rsid w:val="00EA05B4"/>
    <w:rsid w:val="00EA06A9"/>
    <w:rsid w:val="00EA0959"/>
    <w:rsid w:val="00EA1007"/>
    <w:rsid w:val="00EA1925"/>
    <w:rsid w:val="00EA1A62"/>
    <w:rsid w:val="00EA1C58"/>
    <w:rsid w:val="00EA1D33"/>
    <w:rsid w:val="00EA1DDD"/>
    <w:rsid w:val="00EA1F1F"/>
    <w:rsid w:val="00EA27FC"/>
    <w:rsid w:val="00EA2900"/>
    <w:rsid w:val="00EA3862"/>
    <w:rsid w:val="00EA3B57"/>
    <w:rsid w:val="00EA3D7B"/>
    <w:rsid w:val="00EA48FA"/>
    <w:rsid w:val="00EA4B3D"/>
    <w:rsid w:val="00EA5127"/>
    <w:rsid w:val="00EA5248"/>
    <w:rsid w:val="00EA5D1B"/>
    <w:rsid w:val="00EA5ED9"/>
    <w:rsid w:val="00EA65E9"/>
    <w:rsid w:val="00EA6879"/>
    <w:rsid w:val="00EA6967"/>
    <w:rsid w:val="00EA6991"/>
    <w:rsid w:val="00EA6B2F"/>
    <w:rsid w:val="00EA7136"/>
    <w:rsid w:val="00EA792A"/>
    <w:rsid w:val="00EA79E0"/>
    <w:rsid w:val="00EA7AF6"/>
    <w:rsid w:val="00EA7AFC"/>
    <w:rsid w:val="00EA7C31"/>
    <w:rsid w:val="00EB01B2"/>
    <w:rsid w:val="00EB02E4"/>
    <w:rsid w:val="00EB0715"/>
    <w:rsid w:val="00EB08CC"/>
    <w:rsid w:val="00EB0FCC"/>
    <w:rsid w:val="00EB12DE"/>
    <w:rsid w:val="00EB1405"/>
    <w:rsid w:val="00EB1451"/>
    <w:rsid w:val="00EB1480"/>
    <w:rsid w:val="00EB15DF"/>
    <w:rsid w:val="00EB1763"/>
    <w:rsid w:val="00EB18B0"/>
    <w:rsid w:val="00EB1BCB"/>
    <w:rsid w:val="00EB1F07"/>
    <w:rsid w:val="00EB2055"/>
    <w:rsid w:val="00EB21EE"/>
    <w:rsid w:val="00EB225C"/>
    <w:rsid w:val="00EB27D5"/>
    <w:rsid w:val="00EB2BB1"/>
    <w:rsid w:val="00EB2C0C"/>
    <w:rsid w:val="00EB2F91"/>
    <w:rsid w:val="00EB33BB"/>
    <w:rsid w:val="00EB360C"/>
    <w:rsid w:val="00EB3681"/>
    <w:rsid w:val="00EB3CB0"/>
    <w:rsid w:val="00EB4042"/>
    <w:rsid w:val="00EB4251"/>
    <w:rsid w:val="00EB4291"/>
    <w:rsid w:val="00EB43D4"/>
    <w:rsid w:val="00EB4518"/>
    <w:rsid w:val="00EB4943"/>
    <w:rsid w:val="00EB49EE"/>
    <w:rsid w:val="00EB4A95"/>
    <w:rsid w:val="00EB4AFF"/>
    <w:rsid w:val="00EB4E49"/>
    <w:rsid w:val="00EB5081"/>
    <w:rsid w:val="00EB52A0"/>
    <w:rsid w:val="00EB686C"/>
    <w:rsid w:val="00EB68B3"/>
    <w:rsid w:val="00EB6DCF"/>
    <w:rsid w:val="00EB7298"/>
    <w:rsid w:val="00EB73E6"/>
    <w:rsid w:val="00EB7905"/>
    <w:rsid w:val="00EB7B3A"/>
    <w:rsid w:val="00EB7B91"/>
    <w:rsid w:val="00EB7C38"/>
    <w:rsid w:val="00EC02ED"/>
    <w:rsid w:val="00EC03DA"/>
    <w:rsid w:val="00EC1062"/>
    <w:rsid w:val="00EC1289"/>
    <w:rsid w:val="00EC12C2"/>
    <w:rsid w:val="00EC1320"/>
    <w:rsid w:val="00EC13CD"/>
    <w:rsid w:val="00EC1624"/>
    <w:rsid w:val="00EC170B"/>
    <w:rsid w:val="00EC179A"/>
    <w:rsid w:val="00EC1ACF"/>
    <w:rsid w:val="00EC1CD4"/>
    <w:rsid w:val="00EC1E25"/>
    <w:rsid w:val="00EC2242"/>
    <w:rsid w:val="00EC25E6"/>
    <w:rsid w:val="00EC2638"/>
    <w:rsid w:val="00EC287E"/>
    <w:rsid w:val="00EC2907"/>
    <w:rsid w:val="00EC2E34"/>
    <w:rsid w:val="00EC2FCB"/>
    <w:rsid w:val="00EC3435"/>
    <w:rsid w:val="00EC3831"/>
    <w:rsid w:val="00EC3BB5"/>
    <w:rsid w:val="00EC3CC6"/>
    <w:rsid w:val="00EC3EF0"/>
    <w:rsid w:val="00EC3FCA"/>
    <w:rsid w:val="00EC41EE"/>
    <w:rsid w:val="00EC4453"/>
    <w:rsid w:val="00EC44CB"/>
    <w:rsid w:val="00EC45D4"/>
    <w:rsid w:val="00EC4691"/>
    <w:rsid w:val="00EC4F3F"/>
    <w:rsid w:val="00EC5629"/>
    <w:rsid w:val="00EC56A1"/>
    <w:rsid w:val="00EC56D2"/>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175"/>
    <w:rsid w:val="00ED0423"/>
    <w:rsid w:val="00ED0667"/>
    <w:rsid w:val="00ED08E9"/>
    <w:rsid w:val="00ED09C2"/>
    <w:rsid w:val="00ED0D2F"/>
    <w:rsid w:val="00ED0DBA"/>
    <w:rsid w:val="00ED0EEF"/>
    <w:rsid w:val="00ED18F4"/>
    <w:rsid w:val="00ED1997"/>
    <w:rsid w:val="00ED19C8"/>
    <w:rsid w:val="00ED1B7D"/>
    <w:rsid w:val="00ED2175"/>
    <w:rsid w:val="00ED2864"/>
    <w:rsid w:val="00ED2923"/>
    <w:rsid w:val="00ED299B"/>
    <w:rsid w:val="00ED2AA8"/>
    <w:rsid w:val="00ED2D90"/>
    <w:rsid w:val="00ED2F61"/>
    <w:rsid w:val="00ED34AE"/>
    <w:rsid w:val="00ED396A"/>
    <w:rsid w:val="00ED3B2B"/>
    <w:rsid w:val="00ED4356"/>
    <w:rsid w:val="00ED449F"/>
    <w:rsid w:val="00ED4699"/>
    <w:rsid w:val="00ED48BC"/>
    <w:rsid w:val="00ED4C48"/>
    <w:rsid w:val="00ED5203"/>
    <w:rsid w:val="00ED5296"/>
    <w:rsid w:val="00ED571B"/>
    <w:rsid w:val="00ED58D7"/>
    <w:rsid w:val="00ED5E8F"/>
    <w:rsid w:val="00ED611A"/>
    <w:rsid w:val="00ED6769"/>
    <w:rsid w:val="00ED69D8"/>
    <w:rsid w:val="00ED6B1A"/>
    <w:rsid w:val="00ED7605"/>
    <w:rsid w:val="00ED7777"/>
    <w:rsid w:val="00EE0521"/>
    <w:rsid w:val="00EE064E"/>
    <w:rsid w:val="00EE07FF"/>
    <w:rsid w:val="00EE09B8"/>
    <w:rsid w:val="00EE0DD3"/>
    <w:rsid w:val="00EE0EEE"/>
    <w:rsid w:val="00EE114B"/>
    <w:rsid w:val="00EE147E"/>
    <w:rsid w:val="00EE17E6"/>
    <w:rsid w:val="00EE1A88"/>
    <w:rsid w:val="00EE1FE4"/>
    <w:rsid w:val="00EE2064"/>
    <w:rsid w:val="00EE24FA"/>
    <w:rsid w:val="00EE2586"/>
    <w:rsid w:val="00EE267A"/>
    <w:rsid w:val="00EE2691"/>
    <w:rsid w:val="00EE2AB9"/>
    <w:rsid w:val="00EE2CA9"/>
    <w:rsid w:val="00EE2F98"/>
    <w:rsid w:val="00EE332F"/>
    <w:rsid w:val="00EE3BD6"/>
    <w:rsid w:val="00EE3D09"/>
    <w:rsid w:val="00EE3E4F"/>
    <w:rsid w:val="00EE404B"/>
    <w:rsid w:val="00EE40EA"/>
    <w:rsid w:val="00EE43C5"/>
    <w:rsid w:val="00EE4828"/>
    <w:rsid w:val="00EE48C1"/>
    <w:rsid w:val="00EE4B36"/>
    <w:rsid w:val="00EE4BCE"/>
    <w:rsid w:val="00EE4C4D"/>
    <w:rsid w:val="00EE5006"/>
    <w:rsid w:val="00EE52C9"/>
    <w:rsid w:val="00EE53AB"/>
    <w:rsid w:val="00EE5ACE"/>
    <w:rsid w:val="00EE5C7A"/>
    <w:rsid w:val="00EE5DE2"/>
    <w:rsid w:val="00EE5FAB"/>
    <w:rsid w:val="00EE6C0C"/>
    <w:rsid w:val="00EE708E"/>
    <w:rsid w:val="00EE78A4"/>
    <w:rsid w:val="00EE790C"/>
    <w:rsid w:val="00EF00E7"/>
    <w:rsid w:val="00EF01F3"/>
    <w:rsid w:val="00EF0270"/>
    <w:rsid w:val="00EF0462"/>
    <w:rsid w:val="00EF0519"/>
    <w:rsid w:val="00EF0E5A"/>
    <w:rsid w:val="00EF148B"/>
    <w:rsid w:val="00EF14CD"/>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B3C"/>
    <w:rsid w:val="00EF3EB2"/>
    <w:rsid w:val="00EF3FA0"/>
    <w:rsid w:val="00EF40EE"/>
    <w:rsid w:val="00EF4580"/>
    <w:rsid w:val="00EF494C"/>
    <w:rsid w:val="00EF4BBF"/>
    <w:rsid w:val="00EF4BF1"/>
    <w:rsid w:val="00EF4C0A"/>
    <w:rsid w:val="00EF4C19"/>
    <w:rsid w:val="00EF4E4D"/>
    <w:rsid w:val="00EF4FB1"/>
    <w:rsid w:val="00EF4FE4"/>
    <w:rsid w:val="00EF50D2"/>
    <w:rsid w:val="00EF5838"/>
    <w:rsid w:val="00EF5AF8"/>
    <w:rsid w:val="00EF5BFE"/>
    <w:rsid w:val="00EF5F19"/>
    <w:rsid w:val="00EF6447"/>
    <w:rsid w:val="00EF64AF"/>
    <w:rsid w:val="00EF6664"/>
    <w:rsid w:val="00EF66FE"/>
    <w:rsid w:val="00EF6B97"/>
    <w:rsid w:val="00EF72AE"/>
    <w:rsid w:val="00EF732D"/>
    <w:rsid w:val="00EF7545"/>
    <w:rsid w:val="00EF7626"/>
    <w:rsid w:val="00EF7982"/>
    <w:rsid w:val="00EF7C4F"/>
    <w:rsid w:val="00F0020F"/>
    <w:rsid w:val="00F008D7"/>
    <w:rsid w:val="00F00D2A"/>
    <w:rsid w:val="00F01263"/>
    <w:rsid w:val="00F01310"/>
    <w:rsid w:val="00F01899"/>
    <w:rsid w:val="00F018A5"/>
    <w:rsid w:val="00F01B6C"/>
    <w:rsid w:val="00F01BB5"/>
    <w:rsid w:val="00F01C3C"/>
    <w:rsid w:val="00F01E48"/>
    <w:rsid w:val="00F01FAF"/>
    <w:rsid w:val="00F022FE"/>
    <w:rsid w:val="00F027F1"/>
    <w:rsid w:val="00F02A8A"/>
    <w:rsid w:val="00F02C1B"/>
    <w:rsid w:val="00F02E45"/>
    <w:rsid w:val="00F02F27"/>
    <w:rsid w:val="00F031D8"/>
    <w:rsid w:val="00F03A1F"/>
    <w:rsid w:val="00F03E7B"/>
    <w:rsid w:val="00F04C1C"/>
    <w:rsid w:val="00F04D53"/>
    <w:rsid w:val="00F04EBC"/>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948"/>
    <w:rsid w:val="00F13A45"/>
    <w:rsid w:val="00F13A79"/>
    <w:rsid w:val="00F13C6D"/>
    <w:rsid w:val="00F13EA3"/>
    <w:rsid w:val="00F13EBE"/>
    <w:rsid w:val="00F13ED7"/>
    <w:rsid w:val="00F13FD7"/>
    <w:rsid w:val="00F14878"/>
    <w:rsid w:val="00F153AB"/>
    <w:rsid w:val="00F15C6A"/>
    <w:rsid w:val="00F15DCA"/>
    <w:rsid w:val="00F15DEF"/>
    <w:rsid w:val="00F15E2F"/>
    <w:rsid w:val="00F15F87"/>
    <w:rsid w:val="00F16EBE"/>
    <w:rsid w:val="00F16F27"/>
    <w:rsid w:val="00F17602"/>
    <w:rsid w:val="00F176D7"/>
    <w:rsid w:val="00F2055F"/>
    <w:rsid w:val="00F20C76"/>
    <w:rsid w:val="00F20F04"/>
    <w:rsid w:val="00F21648"/>
    <w:rsid w:val="00F21655"/>
    <w:rsid w:val="00F21AA3"/>
    <w:rsid w:val="00F2206A"/>
    <w:rsid w:val="00F22B66"/>
    <w:rsid w:val="00F22F44"/>
    <w:rsid w:val="00F23228"/>
    <w:rsid w:val="00F232BD"/>
    <w:rsid w:val="00F2379F"/>
    <w:rsid w:val="00F2403B"/>
    <w:rsid w:val="00F243CB"/>
    <w:rsid w:val="00F244EB"/>
    <w:rsid w:val="00F245FE"/>
    <w:rsid w:val="00F2491A"/>
    <w:rsid w:val="00F24A48"/>
    <w:rsid w:val="00F24B4A"/>
    <w:rsid w:val="00F25312"/>
    <w:rsid w:val="00F2585C"/>
    <w:rsid w:val="00F259BB"/>
    <w:rsid w:val="00F25B91"/>
    <w:rsid w:val="00F25C4B"/>
    <w:rsid w:val="00F25CBC"/>
    <w:rsid w:val="00F25DAC"/>
    <w:rsid w:val="00F26480"/>
    <w:rsid w:val="00F269FD"/>
    <w:rsid w:val="00F26A3E"/>
    <w:rsid w:val="00F27029"/>
    <w:rsid w:val="00F2737F"/>
    <w:rsid w:val="00F27392"/>
    <w:rsid w:val="00F2739D"/>
    <w:rsid w:val="00F2761E"/>
    <w:rsid w:val="00F300EE"/>
    <w:rsid w:val="00F305D4"/>
    <w:rsid w:val="00F30CCF"/>
    <w:rsid w:val="00F31567"/>
    <w:rsid w:val="00F316AC"/>
    <w:rsid w:val="00F31711"/>
    <w:rsid w:val="00F31DDE"/>
    <w:rsid w:val="00F3212C"/>
    <w:rsid w:val="00F32374"/>
    <w:rsid w:val="00F325BA"/>
    <w:rsid w:val="00F32E77"/>
    <w:rsid w:val="00F32F2B"/>
    <w:rsid w:val="00F330B0"/>
    <w:rsid w:val="00F335AC"/>
    <w:rsid w:val="00F3380E"/>
    <w:rsid w:val="00F33E31"/>
    <w:rsid w:val="00F33E3B"/>
    <w:rsid w:val="00F33F0F"/>
    <w:rsid w:val="00F33FAB"/>
    <w:rsid w:val="00F3461B"/>
    <w:rsid w:val="00F349B6"/>
    <w:rsid w:val="00F34A1C"/>
    <w:rsid w:val="00F34E09"/>
    <w:rsid w:val="00F35609"/>
    <w:rsid w:val="00F3589F"/>
    <w:rsid w:val="00F35E92"/>
    <w:rsid w:val="00F35FDA"/>
    <w:rsid w:val="00F36B18"/>
    <w:rsid w:val="00F36DC1"/>
    <w:rsid w:val="00F36E67"/>
    <w:rsid w:val="00F36FB8"/>
    <w:rsid w:val="00F371F7"/>
    <w:rsid w:val="00F375C1"/>
    <w:rsid w:val="00F37793"/>
    <w:rsid w:val="00F3781F"/>
    <w:rsid w:val="00F3791B"/>
    <w:rsid w:val="00F379F1"/>
    <w:rsid w:val="00F37A56"/>
    <w:rsid w:val="00F37A7E"/>
    <w:rsid w:val="00F401A7"/>
    <w:rsid w:val="00F4091C"/>
    <w:rsid w:val="00F409D8"/>
    <w:rsid w:val="00F40AB4"/>
    <w:rsid w:val="00F40C58"/>
    <w:rsid w:val="00F411CE"/>
    <w:rsid w:val="00F414DC"/>
    <w:rsid w:val="00F41ACE"/>
    <w:rsid w:val="00F41C1F"/>
    <w:rsid w:val="00F42289"/>
    <w:rsid w:val="00F4229B"/>
    <w:rsid w:val="00F42919"/>
    <w:rsid w:val="00F42C97"/>
    <w:rsid w:val="00F43450"/>
    <w:rsid w:val="00F438C7"/>
    <w:rsid w:val="00F43944"/>
    <w:rsid w:val="00F43EE0"/>
    <w:rsid w:val="00F43F0B"/>
    <w:rsid w:val="00F44116"/>
    <w:rsid w:val="00F4423A"/>
    <w:rsid w:val="00F443E5"/>
    <w:rsid w:val="00F449B5"/>
    <w:rsid w:val="00F44AA6"/>
    <w:rsid w:val="00F4527F"/>
    <w:rsid w:val="00F45DB1"/>
    <w:rsid w:val="00F45E96"/>
    <w:rsid w:val="00F45FC0"/>
    <w:rsid w:val="00F461A7"/>
    <w:rsid w:val="00F4638E"/>
    <w:rsid w:val="00F46597"/>
    <w:rsid w:val="00F4666A"/>
    <w:rsid w:val="00F46E2E"/>
    <w:rsid w:val="00F47463"/>
    <w:rsid w:val="00F474A4"/>
    <w:rsid w:val="00F47609"/>
    <w:rsid w:val="00F47640"/>
    <w:rsid w:val="00F47C82"/>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B04"/>
    <w:rsid w:val="00F56DEF"/>
    <w:rsid w:val="00F57164"/>
    <w:rsid w:val="00F5796F"/>
    <w:rsid w:val="00F60493"/>
    <w:rsid w:val="00F60A08"/>
    <w:rsid w:val="00F60A5A"/>
    <w:rsid w:val="00F60B07"/>
    <w:rsid w:val="00F60D6A"/>
    <w:rsid w:val="00F61192"/>
    <w:rsid w:val="00F6135A"/>
    <w:rsid w:val="00F61394"/>
    <w:rsid w:val="00F61582"/>
    <w:rsid w:val="00F616D8"/>
    <w:rsid w:val="00F61DF3"/>
    <w:rsid w:val="00F623EA"/>
    <w:rsid w:val="00F62B49"/>
    <w:rsid w:val="00F62CF9"/>
    <w:rsid w:val="00F6306C"/>
    <w:rsid w:val="00F63815"/>
    <w:rsid w:val="00F639BD"/>
    <w:rsid w:val="00F63F33"/>
    <w:rsid w:val="00F642A0"/>
    <w:rsid w:val="00F644AE"/>
    <w:rsid w:val="00F64D60"/>
    <w:rsid w:val="00F64DE9"/>
    <w:rsid w:val="00F64F6D"/>
    <w:rsid w:val="00F64F6F"/>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8AF"/>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B80"/>
    <w:rsid w:val="00F72FD5"/>
    <w:rsid w:val="00F730B2"/>
    <w:rsid w:val="00F73B1C"/>
    <w:rsid w:val="00F73E85"/>
    <w:rsid w:val="00F74925"/>
    <w:rsid w:val="00F749B9"/>
    <w:rsid w:val="00F74F22"/>
    <w:rsid w:val="00F7527D"/>
    <w:rsid w:val="00F75772"/>
    <w:rsid w:val="00F75BC4"/>
    <w:rsid w:val="00F75F21"/>
    <w:rsid w:val="00F76624"/>
    <w:rsid w:val="00F76B30"/>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A94"/>
    <w:rsid w:val="00F80C01"/>
    <w:rsid w:val="00F80F33"/>
    <w:rsid w:val="00F80FE2"/>
    <w:rsid w:val="00F812A6"/>
    <w:rsid w:val="00F818E2"/>
    <w:rsid w:val="00F8190F"/>
    <w:rsid w:val="00F81B53"/>
    <w:rsid w:val="00F81E4D"/>
    <w:rsid w:val="00F81EF0"/>
    <w:rsid w:val="00F8214E"/>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50A8"/>
    <w:rsid w:val="00F85179"/>
    <w:rsid w:val="00F8543F"/>
    <w:rsid w:val="00F8560F"/>
    <w:rsid w:val="00F85784"/>
    <w:rsid w:val="00F85808"/>
    <w:rsid w:val="00F86257"/>
    <w:rsid w:val="00F8686A"/>
    <w:rsid w:val="00F86CA7"/>
    <w:rsid w:val="00F87059"/>
    <w:rsid w:val="00F8725D"/>
    <w:rsid w:val="00F8738F"/>
    <w:rsid w:val="00F874DA"/>
    <w:rsid w:val="00F87B70"/>
    <w:rsid w:val="00F87C38"/>
    <w:rsid w:val="00F87EAF"/>
    <w:rsid w:val="00F87FC1"/>
    <w:rsid w:val="00F9032A"/>
    <w:rsid w:val="00F90570"/>
    <w:rsid w:val="00F90C00"/>
    <w:rsid w:val="00F90C83"/>
    <w:rsid w:val="00F90CD1"/>
    <w:rsid w:val="00F90E1E"/>
    <w:rsid w:val="00F90FF6"/>
    <w:rsid w:val="00F90FF7"/>
    <w:rsid w:val="00F91110"/>
    <w:rsid w:val="00F9138A"/>
    <w:rsid w:val="00F917ED"/>
    <w:rsid w:val="00F91810"/>
    <w:rsid w:val="00F91A03"/>
    <w:rsid w:val="00F91D33"/>
    <w:rsid w:val="00F92404"/>
    <w:rsid w:val="00F9261E"/>
    <w:rsid w:val="00F928BE"/>
    <w:rsid w:val="00F92E05"/>
    <w:rsid w:val="00F92F11"/>
    <w:rsid w:val="00F9307D"/>
    <w:rsid w:val="00F93417"/>
    <w:rsid w:val="00F934C4"/>
    <w:rsid w:val="00F934F7"/>
    <w:rsid w:val="00F9369D"/>
    <w:rsid w:val="00F93995"/>
    <w:rsid w:val="00F93B35"/>
    <w:rsid w:val="00F94315"/>
    <w:rsid w:val="00F9459C"/>
    <w:rsid w:val="00F945EA"/>
    <w:rsid w:val="00F9477D"/>
    <w:rsid w:val="00F947C2"/>
    <w:rsid w:val="00F94C2D"/>
    <w:rsid w:val="00F9556B"/>
    <w:rsid w:val="00F955B4"/>
    <w:rsid w:val="00F958A3"/>
    <w:rsid w:val="00F95CFD"/>
    <w:rsid w:val="00F960F8"/>
    <w:rsid w:val="00F96554"/>
    <w:rsid w:val="00F965BE"/>
    <w:rsid w:val="00F96A2E"/>
    <w:rsid w:val="00F96A6F"/>
    <w:rsid w:val="00F96E4A"/>
    <w:rsid w:val="00F97401"/>
    <w:rsid w:val="00F97935"/>
    <w:rsid w:val="00F97BF7"/>
    <w:rsid w:val="00F97E4E"/>
    <w:rsid w:val="00FA0108"/>
    <w:rsid w:val="00FA025C"/>
    <w:rsid w:val="00FA0311"/>
    <w:rsid w:val="00FA0941"/>
    <w:rsid w:val="00FA0B6D"/>
    <w:rsid w:val="00FA0C9C"/>
    <w:rsid w:val="00FA0D0E"/>
    <w:rsid w:val="00FA0D3F"/>
    <w:rsid w:val="00FA145A"/>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58CE"/>
    <w:rsid w:val="00FA6024"/>
    <w:rsid w:val="00FA67DF"/>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2B63"/>
    <w:rsid w:val="00FB3236"/>
    <w:rsid w:val="00FB3E90"/>
    <w:rsid w:val="00FB3F65"/>
    <w:rsid w:val="00FB40BE"/>
    <w:rsid w:val="00FB5012"/>
    <w:rsid w:val="00FB545A"/>
    <w:rsid w:val="00FB5CD6"/>
    <w:rsid w:val="00FB5DEA"/>
    <w:rsid w:val="00FB5F65"/>
    <w:rsid w:val="00FB5FDF"/>
    <w:rsid w:val="00FB65C7"/>
    <w:rsid w:val="00FB6C72"/>
    <w:rsid w:val="00FB7979"/>
    <w:rsid w:val="00FB7A64"/>
    <w:rsid w:val="00FB7D6C"/>
    <w:rsid w:val="00FB7EDA"/>
    <w:rsid w:val="00FC00C1"/>
    <w:rsid w:val="00FC03C6"/>
    <w:rsid w:val="00FC048F"/>
    <w:rsid w:val="00FC054D"/>
    <w:rsid w:val="00FC0D57"/>
    <w:rsid w:val="00FC0FDD"/>
    <w:rsid w:val="00FC111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8C7"/>
    <w:rsid w:val="00FC5AFA"/>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232"/>
    <w:rsid w:val="00FD0302"/>
    <w:rsid w:val="00FD062F"/>
    <w:rsid w:val="00FD064E"/>
    <w:rsid w:val="00FD0B63"/>
    <w:rsid w:val="00FD1694"/>
    <w:rsid w:val="00FD190E"/>
    <w:rsid w:val="00FD1BE0"/>
    <w:rsid w:val="00FD2000"/>
    <w:rsid w:val="00FD2103"/>
    <w:rsid w:val="00FD2904"/>
    <w:rsid w:val="00FD2E2C"/>
    <w:rsid w:val="00FD330B"/>
    <w:rsid w:val="00FD3504"/>
    <w:rsid w:val="00FD3798"/>
    <w:rsid w:val="00FD3880"/>
    <w:rsid w:val="00FD3A1F"/>
    <w:rsid w:val="00FD3E43"/>
    <w:rsid w:val="00FD47AA"/>
    <w:rsid w:val="00FD4990"/>
    <w:rsid w:val="00FD4B81"/>
    <w:rsid w:val="00FD4BC0"/>
    <w:rsid w:val="00FD576E"/>
    <w:rsid w:val="00FD5E78"/>
    <w:rsid w:val="00FD6054"/>
    <w:rsid w:val="00FD61E7"/>
    <w:rsid w:val="00FD6678"/>
    <w:rsid w:val="00FD7243"/>
    <w:rsid w:val="00FD7465"/>
    <w:rsid w:val="00FD76F7"/>
    <w:rsid w:val="00FD79D9"/>
    <w:rsid w:val="00FD7E3E"/>
    <w:rsid w:val="00FE001E"/>
    <w:rsid w:val="00FE06B3"/>
    <w:rsid w:val="00FE0750"/>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A5F"/>
    <w:rsid w:val="00FE4B54"/>
    <w:rsid w:val="00FE4C2C"/>
    <w:rsid w:val="00FE4E48"/>
    <w:rsid w:val="00FE4EB0"/>
    <w:rsid w:val="00FE4F56"/>
    <w:rsid w:val="00FE528B"/>
    <w:rsid w:val="00FE573C"/>
    <w:rsid w:val="00FE591D"/>
    <w:rsid w:val="00FE5FB0"/>
    <w:rsid w:val="00FE65F2"/>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470"/>
    <w:rsid w:val="00FF14E6"/>
    <w:rsid w:val="00FF1580"/>
    <w:rsid w:val="00FF15AA"/>
    <w:rsid w:val="00FF21E1"/>
    <w:rsid w:val="00FF225C"/>
    <w:rsid w:val="00FF23DB"/>
    <w:rsid w:val="00FF265F"/>
    <w:rsid w:val="00FF26A3"/>
    <w:rsid w:val="00FF3024"/>
    <w:rsid w:val="00FF334D"/>
    <w:rsid w:val="00FF3812"/>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B04"/>
    <w:rsid w:val="00FF6B4D"/>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rsid w:val="001E739E"/>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8Char">
    <w:name w:val="标题 8 Char"/>
    <w:basedOn w:val="a1"/>
    <w:link w:val="8"/>
    <w:semiHidden/>
    <w:rsid w:val="001E739E"/>
    <w:rPr>
      <w:rFonts w:asciiTheme="majorHAnsi" w:eastAsiaTheme="majorEastAsia" w:hAnsiTheme="majorHAnsi" w:cstheme="majorBidi"/>
      <w:sz w:val="24"/>
      <w:szCs w:val="24"/>
      <w:lang w:eastAsia="en-US"/>
    </w:rPr>
  </w:style>
  <w:style w:type="character" w:customStyle="1" w:styleId="NOZchn">
    <w:name w:val="NO Zchn"/>
    <w:rsid w:val="001E73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rsid w:val="001E739E"/>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8Char">
    <w:name w:val="标题 8 Char"/>
    <w:basedOn w:val="a1"/>
    <w:link w:val="8"/>
    <w:semiHidden/>
    <w:rsid w:val="001E739E"/>
    <w:rPr>
      <w:rFonts w:asciiTheme="majorHAnsi" w:eastAsiaTheme="majorEastAsia" w:hAnsiTheme="majorHAnsi" w:cstheme="majorBidi"/>
      <w:sz w:val="24"/>
      <w:szCs w:val="24"/>
      <w:lang w:eastAsia="en-US"/>
    </w:rPr>
  </w:style>
  <w:style w:type="character" w:customStyle="1" w:styleId="NOZchn">
    <w:name w:val="NO Zchn"/>
    <w:rsid w:val="001E73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68500507">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14005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1529597">
      <w:bodyDiv w:val="1"/>
      <w:marLeft w:val="0"/>
      <w:marRight w:val="0"/>
      <w:marTop w:val="0"/>
      <w:marBottom w:val="0"/>
      <w:divBdr>
        <w:top w:val="none" w:sz="0" w:space="0" w:color="auto"/>
        <w:left w:val="none" w:sz="0" w:space="0" w:color="auto"/>
        <w:bottom w:val="none" w:sz="0" w:space="0" w:color="auto"/>
        <w:right w:val="none" w:sz="0" w:space="0" w:color="auto"/>
      </w:divBdr>
    </w:div>
    <w:div w:id="176233149">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373731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482282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2997882">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645085535">
      <w:bodyDiv w:val="1"/>
      <w:marLeft w:val="0"/>
      <w:marRight w:val="0"/>
      <w:marTop w:val="0"/>
      <w:marBottom w:val="0"/>
      <w:divBdr>
        <w:top w:val="none" w:sz="0" w:space="0" w:color="auto"/>
        <w:left w:val="none" w:sz="0" w:space="0" w:color="auto"/>
        <w:bottom w:val="none" w:sz="0" w:space="0" w:color="auto"/>
        <w:right w:val="none" w:sz="0" w:space="0" w:color="auto"/>
      </w:divBdr>
    </w:div>
    <w:div w:id="679501986">
      <w:bodyDiv w:val="1"/>
      <w:marLeft w:val="0"/>
      <w:marRight w:val="0"/>
      <w:marTop w:val="0"/>
      <w:marBottom w:val="0"/>
      <w:divBdr>
        <w:top w:val="none" w:sz="0" w:space="0" w:color="auto"/>
        <w:left w:val="none" w:sz="0" w:space="0" w:color="auto"/>
        <w:bottom w:val="none" w:sz="0" w:space="0" w:color="auto"/>
        <w:right w:val="none" w:sz="0" w:space="0" w:color="auto"/>
      </w:divBdr>
    </w:div>
    <w:div w:id="70144328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176503728">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7517373">
      <w:bodyDiv w:val="1"/>
      <w:marLeft w:val="0"/>
      <w:marRight w:val="0"/>
      <w:marTop w:val="0"/>
      <w:marBottom w:val="0"/>
      <w:divBdr>
        <w:top w:val="none" w:sz="0" w:space="0" w:color="auto"/>
        <w:left w:val="none" w:sz="0" w:space="0" w:color="auto"/>
        <w:bottom w:val="none" w:sz="0" w:space="0" w:color="auto"/>
        <w:right w:val="none" w:sz="0" w:space="0" w:color="auto"/>
      </w:divBdr>
    </w:div>
    <w:div w:id="13081223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4003468">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42074992">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457730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1991210174">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85315-0259-47A7-AC90-8FD661CF8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697</Words>
  <Characters>3977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2022-04-26T05:14:00Z</dcterms:created>
  <dcterms:modified xsi:type="dcterms:W3CDTF">2022-04-26T05:14:00Z</dcterms:modified>
</cp:coreProperties>
</file>